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53" w:rsidRDefault="00B76A53" w:rsidP="00B76A53">
      <w:pPr>
        <w:tabs>
          <w:tab w:val="right" w:leader="dot" w:pos="6691"/>
          <w:tab w:val="right" w:pos="6804"/>
        </w:tabs>
        <w:spacing w:after="120"/>
        <w:jc w:val="center"/>
        <w:rPr>
          <w:rFonts w:cs="Arial"/>
          <w:b/>
          <w:sz w:val="72"/>
          <w:szCs w:val="72"/>
        </w:rPr>
      </w:pPr>
    </w:p>
    <w:p w:rsidR="00B76A53" w:rsidRDefault="00B76A53" w:rsidP="00B76A53">
      <w:pPr>
        <w:tabs>
          <w:tab w:val="right" w:leader="dot" w:pos="6691"/>
          <w:tab w:val="right" w:pos="6804"/>
        </w:tabs>
        <w:spacing w:after="120"/>
        <w:jc w:val="center"/>
        <w:rPr>
          <w:rFonts w:cs="Arial"/>
          <w:b/>
          <w:sz w:val="72"/>
          <w:szCs w:val="72"/>
        </w:rPr>
      </w:pPr>
    </w:p>
    <w:p w:rsidR="00B76A53" w:rsidRPr="00466410" w:rsidRDefault="00B76A53" w:rsidP="00B76A53">
      <w:pPr>
        <w:tabs>
          <w:tab w:val="right" w:leader="dot" w:pos="6691"/>
          <w:tab w:val="right" w:pos="6804"/>
        </w:tabs>
        <w:spacing w:after="120"/>
        <w:jc w:val="center"/>
        <w:rPr>
          <w:rFonts w:cs="Arial"/>
          <w:b/>
          <w:sz w:val="72"/>
          <w:szCs w:val="72"/>
        </w:rPr>
      </w:pPr>
      <w:r w:rsidRPr="00466410">
        <w:rPr>
          <w:rFonts w:cs="Arial"/>
          <w:b/>
          <w:sz w:val="72"/>
          <w:szCs w:val="72"/>
        </w:rPr>
        <w:t>Individueller</w:t>
      </w:r>
    </w:p>
    <w:p w:rsidR="00B76A53" w:rsidRPr="0084273D" w:rsidRDefault="00B76A53" w:rsidP="00B76A53">
      <w:pPr>
        <w:tabs>
          <w:tab w:val="right" w:leader="dot" w:pos="6691"/>
          <w:tab w:val="right" w:pos="6804"/>
        </w:tabs>
        <w:spacing w:after="120"/>
        <w:jc w:val="center"/>
        <w:rPr>
          <w:rFonts w:cs="Arial"/>
          <w:b/>
          <w:sz w:val="72"/>
          <w:szCs w:val="72"/>
        </w:rPr>
      </w:pPr>
      <w:r w:rsidRPr="00F71D58">
        <w:rPr>
          <w:rFonts w:cs="Arial"/>
          <w:b/>
          <w:sz w:val="72"/>
          <w:szCs w:val="72"/>
        </w:rPr>
        <w:t>Kompetenznachweis</w:t>
      </w:r>
    </w:p>
    <w:p w:rsidR="00B76A53" w:rsidRPr="00466410" w:rsidRDefault="00B76A53" w:rsidP="00B76A53">
      <w:pPr>
        <w:tabs>
          <w:tab w:val="right" w:leader="dot" w:pos="6691"/>
          <w:tab w:val="right" w:pos="6804"/>
        </w:tabs>
        <w:jc w:val="center"/>
        <w:rPr>
          <w:rFonts w:cs="Arial"/>
        </w:rPr>
      </w:pPr>
      <w:r w:rsidRPr="00466410">
        <w:rPr>
          <w:rFonts w:cs="Arial"/>
        </w:rPr>
        <w:t xml:space="preserve">Berufliche Praxis </w:t>
      </w:r>
    </w:p>
    <w:p w:rsidR="00B76A53" w:rsidRDefault="00B76A53" w:rsidP="00B76A53">
      <w:pPr>
        <w:tabs>
          <w:tab w:val="right" w:leader="dot" w:pos="6691"/>
          <w:tab w:val="right" w:pos="6804"/>
        </w:tabs>
        <w:jc w:val="center"/>
        <w:rPr>
          <w:rFonts w:cs="Arial"/>
        </w:rPr>
      </w:pPr>
    </w:p>
    <w:p w:rsidR="00B76A53" w:rsidRDefault="00B76A53" w:rsidP="00B76A53">
      <w:pPr>
        <w:tabs>
          <w:tab w:val="right" w:leader="dot" w:pos="6691"/>
          <w:tab w:val="right" w:pos="6804"/>
        </w:tabs>
        <w:jc w:val="center"/>
        <w:rPr>
          <w:rFonts w:cs="Arial"/>
        </w:rPr>
      </w:pPr>
    </w:p>
    <w:p w:rsidR="00B76A53" w:rsidRPr="00D61418" w:rsidRDefault="00B76A53" w:rsidP="00B76A53">
      <w:pPr>
        <w:tabs>
          <w:tab w:val="right" w:leader="dot" w:pos="6691"/>
          <w:tab w:val="right" w:pos="6804"/>
        </w:tabs>
        <w:jc w:val="center"/>
        <w:rPr>
          <w:rFonts w:cs="Arial"/>
        </w:rPr>
      </w:pPr>
    </w:p>
    <w:p w:rsidR="00B76A53" w:rsidRPr="00F71D58" w:rsidRDefault="00B76A53" w:rsidP="00B76A53">
      <w:pPr>
        <w:tabs>
          <w:tab w:val="right" w:leader="dot" w:pos="6691"/>
          <w:tab w:val="right" w:pos="6804"/>
        </w:tabs>
        <w:spacing w:before="120"/>
        <w:jc w:val="center"/>
        <w:rPr>
          <w:rFonts w:cs="Arial"/>
          <w:sz w:val="56"/>
          <w:szCs w:val="56"/>
        </w:rPr>
      </w:pPr>
      <w:r w:rsidRPr="00466410">
        <w:rPr>
          <w:rFonts w:cs="Arial"/>
          <w:sz w:val="56"/>
          <w:szCs w:val="56"/>
        </w:rPr>
        <w:t>PrA</w:t>
      </w:r>
      <w:r>
        <w:rPr>
          <w:rFonts w:cs="Arial"/>
          <w:sz w:val="56"/>
          <w:szCs w:val="56"/>
        </w:rPr>
        <w:t xml:space="preserve"> </w:t>
      </w:r>
      <w:r w:rsidRPr="00F71D58">
        <w:rPr>
          <w:rFonts w:cs="Arial"/>
          <w:sz w:val="56"/>
          <w:szCs w:val="56"/>
        </w:rPr>
        <w:t>Hauswirtschaft</w:t>
      </w:r>
    </w:p>
    <w:p w:rsidR="00B76A53" w:rsidRPr="00F71D58" w:rsidRDefault="00B76A53" w:rsidP="00B76A53">
      <w:pPr>
        <w:tabs>
          <w:tab w:val="right" w:leader="dot" w:pos="6691"/>
          <w:tab w:val="right" w:pos="6804"/>
        </w:tabs>
        <w:jc w:val="center"/>
        <w:rPr>
          <w:rFonts w:cs="Arial"/>
        </w:rPr>
      </w:pPr>
    </w:p>
    <w:p w:rsidR="00B76A53" w:rsidRDefault="00B76A53" w:rsidP="00B76A53">
      <w:pPr>
        <w:tabs>
          <w:tab w:val="right" w:leader="dot" w:pos="6691"/>
          <w:tab w:val="right" w:pos="6804"/>
        </w:tabs>
        <w:jc w:val="center"/>
        <w:rPr>
          <w:rStyle w:val="Fett"/>
          <w:sz w:val="24"/>
        </w:rPr>
      </w:pPr>
    </w:p>
    <w:p w:rsidR="00B76A53" w:rsidRDefault="00B76A53" w:rsidP="00B76A53">
      <w:pPr>
        <w:tabs>
          <w:tab w:val="right" w:leader="dot" w:pos="6691"/>
          <w:tab w:val="right" w:pos="6804"/>
        </w:tabs>
        <w:jc w:val="center"/>
        <w:rPr>
          <w:rStyle w:val="Fett"/>
          <w:sz w:val="24"/>
        </w:rPr>
      </w:pPr>
    </w:p>
    <w:p w:rsidR="00B76A53" w:rsidRDefault="00B76A53" w:rsidP="00B76A53">
      <w:pPr>
        <w:tabs>
          <w:tab w:val="right" w:leader="dot" w:pos="6691"/>
          <w:tab w:val="right" w:pos="6804"/>
        </w:tabs>
        <w:spacing w:after="120"/>
        <w:jc w:val="center"/>
        <w:rPr>
          <w:rStyle w:val="Fett"/>
          <w:sz w:val="56"/>
          <w:szCs w:val="56"/>
        </w:rPr>
      </w:pPr>
      <w:r w:rsidRPr="00FF0035">
        <w:rPr>
          <w:rStyle w:val="Fett"/>
          <w:sz w:val="56"/>
          <w:szCs w:val="56"/>
        </w:rPr>
        <w:fldChar w:fldCharType="begin">
          <w:ffData>
            <w:name w:val=""/>
            <w:enabled/>
            <w:calcOnExit w:val="0"/>
            <w:helpText w:type="text" w:val="[Vorname] [Name]&#10;&#10;Z.B. Barbara Muster"/>
            <w:statusText w:type="autoText" w:val=" Einfaches Textfeld"/>
            <w:textInput>
              <w:format w:val="TITLE CASE"/>
            </w:textInput>
          </w:ffData>
        </w:fldChar>
      </w:r>
      <w:r w:rsidRPr="00FF0035">
        <w:rPr>
          <w:rStyle w:val="Fett"/>
          <w:sz w:val="56"/>
          <w:szCs w:val="56"/>
        </w:rPr>
        <w:instrText xml:space="preserve"> FORMTEXT </w:instrText>
      </w:r>
      <w:r w:rsidRPr="00FF0035">
        <w:rPr>
          <w:rStyle w:val="Fett"/>
          <w:sz w:val="56"/>
          <w:szCs w:val="56"/>
        </w:rPr>
      </w:r>
      <w:r w:rsidRPr="00FF0035">
        <w:rPr>
          <w:rStyle w:val="Fett"/>
          <w:sz w:val="56"/>
          <w:szCs w:val="56"/>
        </w:rPr>
        <w:fldChar w:fldCharType="separate"/>
      </w:r>
      <w:bookmarkStart w:id="0" w:name="_GoBack"/>
      <w:r w:rsidR="008C0003" w:rsidRPr="00FF0035">
        <w:rPr>
          <w:rStyle w:val="Fett"/>
          <w:noProof/>
          <w:sz w:val="56"/>
          <w:szCs w:val="56"/>
        </w:rPr>
        <w:t>Maria Muster</w:t>
      </w:r>
      <w:bookmarkEnd w:id="0"/>
      <w:r w:rsidRPr="00FF0035">
        <w:rPr>
          <w:rStyle w:val="Fett"/>
          <w:sz w:val="56"/>
          <w:szCs w:val="56"/>
        </w:rPr>
        <w:fldChar w:fldCharType="end"/>
      </w:r>
    </w:p>
    <w:p w:rsidR="00B76A53" w:rsidRPr="00106EB0" w:rsidRDefault="00B76A53" w:rsidP="00B76A53">
      <w:pPr>
        <w:tabs>
          <w:tab w:val="right" w:leader="dot" w:pos="6691"/>
          <w:tab w:val="right" w:pos="6804"/>
        </w:tabs>
        <w:jc w:val="center"/>
        <w:rPr>
          <w:rStyle w:val="Fett"/>
          <w:sz w:val="24"/>
        </w:rPr>
      </w:pPr>
    </w:p>
    <w:p w:rsidR="00B76A53" w:rsidRDefault="00B76A53" w:rsidP="00B76A53">
      <w:pPr>
        <w:tabs>
          <w:tab w:val="right" w:leader="dot" w:pos="6691"/>
          <w:tab w:val="right" w:pos="6804"/>
        </w:tabs>
        <w:jc w:val="center"/>
        <w:rPr>
          <w:rFonts w:cs="Arial"/>
        </w:rPr>
      </w:pPr>
      <w:r w:rsidRPr="00364311">
        <w:rPr>
          <w:rFonts w:cs="Arial"/>
        </w:rPr>
        <w:t xml:space="preserve">geboren am </w:t>
      </w:r>
      <w:r>
        <w:rPr>
          <w:rFonts w:cs="Arial"/>
        </w:rPr>
        <w:fldChar w:fldCharType="begin">
          <w:ffData>
            <w:name w:val="Text2"/>
            <w:enabled/>
            <w:calcOnExit w:val="0"/>
            <w:helpText w:type="text" w:val="[Datum]&#10;&#10;Z.B. 20. Februar 1980"/>
            <w:textInput>
              <w:type w:val="date"/>
              <w:format w:val="dd.MM.yyyy"/>
            </w:textInput>
          </w:ffData>
        </w:fldChar>
      </w:r>
      <w:bookmarkStart w:id="1" w:name="Text2"/>
      <w:r>
        <w:rPr>
          <w:rFonts w:cs="Arial"/>
        </w:rPr>
        <w:instrText xml:space="preserve"> FORMTEXT </w:instrText>
      </w:r>
      <w:r>
        <w:rPr>
          <w:rFonts w:cs="Arial"/>
        </w:rPr>
      </w:r>
      <w:r>
        <w:rPr>
          <w:rFonts w:cs="Arial"/>
        </w:rPr>
        <w:fldChar w:fldCharType="separate"/>
      </w:r>
      <w:r>
        <w:rPr>
          <w:noProof/>
        </w:rPr>
        <w:t>01.01.2001</w:t>
      </w:r>
      <w:r>
        <w:rPr>
          <w:rFonts w:cs="Arial"/>
        </w:rPr>
        <w:fldChar w:fldCharType="end"/>
      </w:r>
      <w:bookmarkEnd w:id="1"/>
      <w:r w:rsidRPr="00364311">
        <w:rPr>
          <w:rFonts w:cs="Arial"/>
        </w:rPr>
        <w:t xml:space="preserve">, heimatberechtigt in </w:t>
      </w:r>
      <w:r>
        <w:rPr>
          <w:rFonts w:cs="Arial"/>
        </w:rPr>
        <w:fldChar w:fldCharType="begin">
          <w:ffData>
            <w:name w:val="Text3"/>
            <w:enabled/>
            <w:calcOnExit w:val="0"/>
            <w:helpText w:type="text" w:val="[Ort]&#10;&#10;Z.B. Münsingen (BE)"/>
            <w:textInput>
              <w:format w:val="TITLE CASE"/>
            </w:textInput>
          </w:ffData>
        </w:fldChar>
      </w:r>
      <w:r>
        <w:rPr>
          <w:rFonts w:cs="Arial"/>
        </w:rPr>
        <w:instrText xml:space="preserve"> FORMTEXT </w:instrText>
      </w:r>
      <w:r>
        <w:rPr>
          <w:rFonts w:cs="Arial"/>
        </w:rPr>
      </w:r>
      <w:r>
        <w:rPr>
          <w:rFonts w:cs="Arial"/>
        </w:rPr>
        <w:fldChar w:fldCharType="separate"/>
      </w:r>
      <w:r>
        <w:rPr>
          <w:noProof/>
        </w:rPr>
        <w:t>Münsingen (Be)</w:t>
      </w:r>
      <w:r>
        <w:rPr>
          <w:rFonts w:cs="Arial"/>
        </w:rPr>
        <w:fldChar w:fldCharType="end"/>
      </w:r>
    </w:p>
    <w:p w:rsidR="00B76A53" w:rsidRDefault="00B76A53" w:rsidP="00B76A53">
      <w:pPr>
        <w:tabs>
          <w:tab w:val="left" w:pos="3544"/>
          <w:tab w:val="right" w:leader="dot" w:pos="6691"/>
          <w:tab w:val="right" w:pos="6804"/>
        </w:tabs>
        <w:ind w:right="-709"/>
        <w:rPr>
          <w:rFonts w:cs="Arial"/>
        </w:rPr>
      </w:pPr>
    </w:p>
    <w:p w:rsidR="00B76A53" w:rsidRDefault="00B76A53" w:rsidP="00B76A53">
      <w:pPr>
        <w:tabs>
          <w:tab w:val="left" w:pos="3544"/>
          <w:tab w:val="right" w:leader="dot" w:pos="6691"/>
          <w:tab w:val="right" w:pos="6804"/>
        </w:tabs>
        <w:ind w:right="-709"/>
        <w:rPr>
          <w:rFonts w:cs="Arial"/>
        </w:rPr>
      </w:pPr>
    </w:p>
    <w:p w:rsidR="00B76A53" w:rsidRDefault="00B76A53" w:rsidP="00B76A53">
      <w:pPr>
        <w:tabs>
          <w:tab w:val="left" w:pos="3544"/>
          <w:tab w:val="right" w:leader="dot" w:pos="6691"/>
          <w:tab w:val="right" w:pos="6804"/>
        </w:tabs>
        <w:ind w:right="-709"/>
        <w:rPr>
          <w:rFonts w:cs="Arial"/>
        </w:rPr>
      </w:pPr>
    </w:p>
    <w:p w:rsidR="00B76A53" w:rsidRPr="009E1C2C" w:rsidRDefault="00B76A53" w:rsidP="00B76A53">
      <w:pPr>
        <w:tabs>
          <w:tab w:val="left" w:pos="3544"/>
          <w:tab w:val="right" w:leader="dot" w:pos="6691"/>
          <w:tab w:val="right" w:pos="6804"/>
        </w:tabs>
        <w:ind w:right="-709"/>
        <w:rPr>
          <w:rFonts w:cs="Arial"/>
        </w:rPr>
      </w:pPr>
    </w:p>
    <w:p w:rsidR="00B76A53" w:rsidRPr="00A61761" w:rsidRDefault="00B76A53" w:rsidP="00B76A53">
      <w:pPr>
        <w:tabs>
          <w:tab w:val="left" w:pos="3544"/>
          <w:tab w:val="right" w:leader="dot" w:pos="6691"/>
          <w:tab w:val="right" w:pos="6804"/>
        </w:tabs>
        <w:spacing w:after="60"/>
        <w:ind w:right="-709"/>
        <w:rPr>
          <w:rFonts w:cs="Arial"/>
          <w:b/>
        </w:rPr>
      </w:pPr>
      <w:r w:rsidRPr="00A61761">
        <w:rPr>
          <w:rFonts w:cs="Arial"/>
          <w:b/>
        </w:rPr>
        <w:t>Ausbildungsbetrieb</w:t>
      </w:r>
    </w:p>
    <w:p w:rsidR="00B76A53" w:rsidRPr="00A61761" w:rsidRDefault="00B76A53" w:rsidP="00B76A53">
      <w:pPr>
        <w:tabs>
          <w:tab w:val="left" w:pos="3261"/>
          <w:tab w:val="left" w:pos="3544"/>
          <w:tab w:val="left" w:pos="5103"/>
          <w:tab w:val="right" w:leader="dot" w:pos="6691"/>
          <w:tab w:val="right" w:pos="6804"/>
        </w:tabs>
        <w:ind w:right="-709"/>
        <w:rPr>
          <w:rFonts w:cs="Arial"/>
        </w:rPr>
      </w:pPr>
      <w:r w:rsidRPr="00A61761">
        <w:rPr>
          <w:rFonts w:cs="Arial"/>
        </w:rPr>
        <w:t>Na</w:t>
      </w:r>
      <w:r>
        <w:rPr>
          <w:rFonts w:cs="Arial"/>
        </w:rPr>
        <w:t>me</w:t>
      </w:r>
      <w:r>
        <w:rPr>
          <w:rFonts w:cs="Arial"/>
        </w:rPr>
        <w:tab/>
      </w:r>
      <w:r>
        <w:rPr>
          <w:rFonts w:cs="Arial"/>
        </w:rPr>
        <w:tab/>
      </w:r>
      <w:r>
        <w:rPr>
          <w:rFonts w:cs="Arial"/>
        </w:rPr>
        <w:fldChar w:fldCharType="begin">
          <w:ffData>
            <w:name w:val="Name_Betrieb"/>
            <w:enabled/>
            <w:calcOnExit/>
            <w:textInput/>
          </w:ffData>
        </w:fldChar>
      </w:r>
      <w:bookmarkStart w:id="2" w:name="Name_Betrieb"/>
      <w:r>
        <w:rPr>
          <w:rFonts w:cs="Arial"/>
        </w:rPr>
        <w:instrText xml:space="preserve"> FORMTEXT </w:instrText>
      </w:r>
      <w:r>
        <w:rPr>
          <w:rFonts w:cs="Arial"/>
        </w:rPr>
      </w:r>
      <w:r>
        <w:rPr>
          <w:rFonts w:cs="Arial"/>
        </w:rPr>
        <w:fldChar w:fldCharType="separate"/>
      </w:r>
      <w:r>
        <w:rPr>
          <w:noProof/>
        </w:rPr>
        <w:t>Muster AG</w:t>
      </w:r>
      <w:r>
        <w:rPr>
          <w:rFonts w:cs="Arial"/>
        </w:rPr>
        <w:fldChar w:fldCharType="end"/>
      </w:r>
      <w:bookmarkEnd w:id="2"/>
    </w:p>
    <w:p w:rsidR="00B76A53" w:rsidRDefault="00B76A53" w:rsidP="00B76A53">
      <w:pPr>
        <w:tabs>
          <w:tab w:val="left" w:pos="3261"/>
          <w:tab w:val="left" w:pos="3544"/>
          <w:tab w:val="left" w:pos="5103"/>
          <w:tab w:val="right" w:leader="dot" w:pos="6691"/>
          <w:tab w:val="right" w:pos="6804"/>
        </w:tabs>
        <w:ind w:right="-709"/>
        <w:rPr>
          <w:rFonts w:cs="Arial"/>
        </w:rPr>
      </w:pPr>
      <w:r w:rsidRPr="00A61761">
        <w:rPr>
          <w:rFonts w:cs="Arial"/>
        </w:rPr>
        <w:t>Adres</w:t>
      </w:r>
      <w:r>
        <w:rPr>
          <w:rFonts w:cs="Arial"/>
        </w:rPr>
        <w:t>se</w:t>
      </w:r>
      <w:r>
        <w:rPr>
          <w:rFonts w:cs="Arial"/>
        </w:rPr>
        <w:tab/>
      </w:r>
      <w:r>
        <w:rPr>
          <w:rFonts w:cs="Arial"/>
        </w:rPr>
        <w:tab/>
      </w:r>
      <w:r>
        <w:rPr>
          <w:rFonts w:cs="Arial"/>
        </w:rPr>
        <w:fldChar w:fldCharType="begin">
          <w:ffData>
            <w:name w:val=""/>
            <w:enabled/>
            <w:calcOnExit w:val="0"/>
            <w:textInput>
              <w:format w:val="TITLE CASE"/>
            </w:textInput>
          </w:ffData>
        </w:fldChar>
      </w:r>
      <w:r>
        <w:rPr>
          <w:rFonts w:cs="Arial"/>
        </w:rPr>
        <w:instrText xml:space="preserve"> FORMTEXT </w:instrText>
      </w:r>
      <w:r>
        <w:rPr>
          <w:rFonts w:cs="Arial"/>
        </w:rPr>
      </w:r>
      <w:r>
        <w:rPr>
          <w:rFonts w:cs="Arial"/>
        </w:rPr>
        <w:fldChar w:fldCharType="separate"/>
      </w:r>
      <w:r>
        <w:rPr>
          <w:noProof/>
        </w:rPr>
        <w:t>Beispielstrasse 25, 1234 Musterstetten</w:t>
      </w:r>
      <w:r>
        <w:rPr>
          <w:rFonts w:cs="Arial"/>
        </w:rPr>
        <w:fldChar w:fldCharType="end"/>
      </w:r>
    </w:p>
    <w:p w:rsidR="00B76A53" w:rsidRDefault="00B76A53" w:rsidP="00B76A53">
      <w:pPr>
        <w:tabs>
          <w:tab w:val="left" w:pos="3261"/>
          <w:tab w:val="left" w:pos="3544"/>
          <w:tab w:val="left" w:pos="5103"/>
          <w:tab w:val="right" w:leader="dot" w:pos="6691"/>
          <w:tab w:val="right" w:pos="6804"/>
        </w:tabs>
        <w:ind w:right="-709"/>
        <w:rPr>
          <w:rFonts w:cs="Arial"/>
        </w:rPr>
      </w:pPr>
    </w:p>
    <w:p w:rsidR="00B76A53" w:rsidRPr="00A61761" w:rsidRDefault="00B76A53" w:rsidP="00B76A53">
      <w:pPr>
        <w:tabs>
          <w:tab w:val="left" w:pos="3261"/>
          <w:tab w:val="left" w:pos="3544"/>
          <w:tab w:val="left" w:pos="5103"/>
          <w:tab w:val="right" w:leader="dot" w:pos="6691"/>
          <w:tab w:val="right" w:pos="6804"/>
        </w:tabs>
        <w:ind w:right="-709"/>
        <w:rPr>
          <w:rFonts w:cs="Arial"/>
        </w:rPr>
      </w:pPr>
    </w:p>
    <w:p w:rsidR="00B76A53" w:rsidRDefault="00B76A53" w:rsidP="00B76A53">
      <w:pPr>
        <w:tabs>
          <w:tab w:val="left" w:pos="3261"/>
          <w:tab w:val="left" w:pos="3544"/>
          <w:tab w:val="left" w:pos="5103"/>
          <w:tab w:val="right" w:leader="dot" w:pos="6691"/>
          <w:tab w:val="right" w:pos="6804"/>
        </w:tabs>
        <w:ind w:right="-709"/>
        <w:rPr>
          <w:rFonts w:cs="Arial"/>
        </w:rPr>
      </w:pPr>
      <w:r>
        <w:rPr>
          <w:rFonts w:cs="Arial"/>
        </w:rPr>
        <w:t xml:space="preserve">Ausbildungszeit </w:t>
      </w:r>
      <w:r>
        <w:rPr>
          <w:rFonts w:cs="Arial"/>
        </w:rPr>
        <w:tab/>
      </w:r>
      <w:r>
        <w:rPr>
          <w:rFonts w:cs="Arial"/>
        </w:rPr>
        <w:tab/>
      </w: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noProof/>
        </w:rPr>
        <w:t>01.08.2015</w:t>
      </w:r>
      <w:r>
        <w:rPr>
          <w:rFonts w:cs="Arial"/>
        </w:rPr>
        <w:fldChar w:fldCharType="end"/>
      </w:r>
      <w:r>
        <w:rPr>
          <w:rFonts w:cs="Arial"/>
        </w:rPr>
        <w:t xml:space="preserve"> bis </w:t>
      </w: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noProof/>
        </w:rPr>
        <w:t>31.07.2017</w:t>
      </w:r>
      <w:r>
        <w:rPr>
          <w:rFonts w:cs="Arial"/>
        </w:rPr>
        <w:fldChar w:fldCharType="end"/>
      </w:r>
    </w:p>
    <w:p w:rsidR="00B76A53" w:rsidRDefault="00B76A53" w:rsidP="00B76A53">
      <w:pPr>
        <w:tabs>
          <w:tab w:val="left" w:pos="3261"/>
          <w:tab w:val="left" w:pos="3544"/>
          <w:tab w:val="left" w:pos="5103"/>
          <w:tab w:val="right" w:leader="dot" w:pos="6691"/>
          <w:tab w:val="right" w:pos="6804"/>
        </w:tabs>
        <w:ind w:right="-709"/>
        <w:rPr>
          <w:rFonts w:cs="Arial"/>
        </w:rPr>
      </w:pPr>
    </w:p>
    <w:p w:rsidR="00B76A53" w:rsidRDefault="00B76A53" w:rsidP="00B76A53">
      <w:pPr>
        <w:tabs>
          <w:tab w:val="left" w:pos="3261"/>
          <w:tab w:val="left" w:pos="3544"/>
          <w:tab w:val="left" w:pos="5103"/>
          <w:tab w:val="right" w:leader="dot" w:pos="6691"/>
          <w:tab w:val="right" w:pos="6804"/>
        </w:tabs>
        <w:ind w:right="-709"/>
        <w:rPr>
          <w:rFonts w:cs="Arial"/>
        </w:rPr>
      </w:pPr>
    </w:p>
    <w:p w:rsidR="00B76A53" w:rsidRPr="00A61761" w:rsidRDefault="00B76A53" w:rsidP="00B76A53">
      <w:pPr>
        <w:tabs>
          <w:tab w:val="left" w:pos="3544"/>
          <w:tab w:val="right" w:leader="dot" w:pos="6691"/>
          <w:tab w:val="right" w:pos="6804"/>
        </w:tabs>
        <w:rPr>
          <w:rFonts w:cs="Arial"/>
        </w:rPr>
      </w:pPr>
      <w:r>
        <w:rPr>
          <w:rFonts w:cs="Arial"/>
        </w:rPr>
        <w:t>Ort, Datum</w:t>
      </w:r>
      <w:r>
        <w:rPr>
          <w:rFonts w:cs="Arial"/>
        </w:rPr>
        <w:tab/>
      </w:r>
      <w:r>
        <w:rPr>
          <w:rFonts w:cs="Arial"/>
        </w:rPr>
        <w:fldChar w:fldCharType="begin">
          <w:ffData>
            <w:name w:val=""/>
            <w:enabled/>
            <w:calcOnExit w:val="0"/>
            <w:helpText w:type="text" w:val="[Ort]&#10;&#10;Z.B. Bern"/>
            <w:textInput>
              <w:default w:val="Musterstetten"/>
              <w:format w:val="TITLE CASE"/>
            </w:textInput>
          </w:ffData>
        </w:fldChar>
      </w:r>
      <w:r>
        <w:rPr>
          <w:rFonts w:cs="Arial"/>
        </w:rPr>
        <w:instrText xml:space="preserve"> FORMTEXT </w:instrText>
      </w:r>
      <w:r>
        <w:rPr>
          <w:rFonts w:cs="Arial"/>
        </w:rPr>
      </w:r>
      <w:r>
        <w:rPr>
          <w:rFonts w:cs="Arial"/>
        </w:rPr>
        <w:fldChar w:fldCharType="separate"/>
      </w:r>
      <w:r>
        <w:rPr>
          <w:rFonts w:cs="Arial"/>
          <w:noProof/>
        </w:rPr>
        <w:t>Musterstetten</w:t>
      </w:r>
      <w:r>
        <w:rPr>
          <w:rFonts w:cs="Arial"/>
        </w:rPr>
        <w:fldChar w:fldCharType="end"/>
      </w:r>
      <w:r w:rsidRPr="00A61761">
        <w:rPr>
          <w:rFonts w:cs="Arial"/>
        </w:rPr>
        <w:t xml:space="preserve">, </w:t>
      </w:r>
      <w:r>
        <w:rPr>
          <w:rFonts w:cs="Arial"/>
        </w:rPr>
        <w:fldChar w:fldCharType="begin">
          <w:ffData>
            <w:name w:val=""/>
            <w:enabled/>
            <w:calcOnExit w:val="0"/>
            <w:helpText w:type="text" w:val="[Datum]&#10;&#10;Z.B. 01.01.2017"/>
            <w:textInput>
              <w:type w:val="date"/>
              <w:default w:val="31.07.2017"/>
              <w:format w:val="dd.MM.yyyy"/>
            </w:textInput>
          </w:ffData>
        </w:fldChar>
      </w:r>
      <w:r>
        <w:rPr>
          <w:rFonts w:cs="Arial"/>
        </w:rPr>
        <w:instrText xml:space="preserve"> FORMTEXT </w:instrText>
      </w:r>
      <w:r>
        <w:rPr>
          <w:rFonts w:cs="Arial"/>
        </w:rPr>
      </w:r>
      <w:r>
        <w:rPr>
          <w:rFonts w:cs="Arial"/>
        </w:rPr>
        <w:fldChar w:fldCharType="separate"/>
      </w:r>
      <w:r>
        <w:rPr>
          <w:rFonts w:cs="Arial"/>
          <w:noProof/>
        </w:rPr>
        <w:t>31.07.2017</w:t>
      </w:r>
      <w:r>
        <w:rPr>
          <w:rFonts w:cs="Arial"/>
        </w:rPr>
        <w:fldChar w:fldCharType="end"/>
      </w:r>
    </w:p>
    <w:p w:rsidR="00B76A53" w:rsidRDefault="00B76A53" w:rsidP="00B76A53">
      <w:pPr>
        <w:tabs>
          <w:tab w:val="left" w:pos="3261"/>
          <w:tab w:val="left" w:pos="3544"/>
          <w:tab w:val="left" w:pos="5103"/>
          <w:tab w:val="right" w:leader="dot" w:pos="6691"/>
          <w:tab w:val="right" w:pos="6804"/>
        </w:tabs>
        <w:ind w:right="-709"/>
        <w:rPr>
          <w:rFonts w:cs="Arial"/>
        </w:rPr>
      </w:pPr>
    </w:p>
    <w:p w:rsidR="00B76A53" w:rsidRDefault="00B76A53" w:rsidP="00B76A53">
      <w:pPr>
        <w:tabs>
          <w:tab w:val="left" w:pos="3261"/>
          <w:tab w:val="left" w:pos="3544"/>
          <w:tab w:val="left" w:pos="5103"/>
          <w:tab w:val="right" w:leader="dot" w:pos="6691"/>
          <w:tab w:val="right" w:pos="6804"/>
        </w:tabs>
        <w:ind w:right="-709"/>
        <w:rPr>
          <w:rFonts w:cs="Arial"/>
        </w:rPr>
      </w:pPr>
    </w:p>
    <w:p w:rsidR="00B76A53" w:rsidRDefault="00B76A53" w:rsidP="00B76A53">
      <w:pPr>
        <w:tabs>
          <w:tab w:val="left" w:pos="3261"/>
          <w:tab w:val="left" w:pos="3544"/>
          <w:tab w:val="left" w:pos="5103"/>
          <w:tab w:val="right" w:leader="dot" w:pos="6691"/>
          <w:tab w:val="right" w:pos="6804"/>
        </w:tabs>
        <w:ind w:right="-709"/>
        <w:rPr>
          <w:rFonts w:cs="Arial"/>
        </w:rPr>
      </w:pPr>
      <w:r>
        <w:rPr>
          <w:rFonts w:cs="Arial"/>
        </w:rPr>
        <w:t xml:space="preserve">Unterschrift </w:t>
      </w:r>
    </w:p>
    <w:p w:rsidR="00B76A53" w:rsidRDefault="00B76A53" w:rsidP="00B76A53">
      <w:pPr>
        <w:tabs>
          <w:tab w:val="left" w:pos="3261"/>
          <w:tab w:val="left" w:pos="3544"/>
          <w:tab w:val="left" w:pos="5103"/>
          <w:tab w:val="right" w:leader="dot" w:pos="6691"/>
          <w:tab w:val="right" w:pos="6804"/>
        </w:tabs>
        <w:ind w:right="-709"/>
        <w:rPr>
          <w:rFonts w:cs="Arial"/>
        </w:rPr>
      </w:pPr>
    </w:p>
    <w:p w:rsidR="00B76A53" w:rsidRDefault="00B76A53">
      <w:pPr>
        <w:rPr>
          <w:rFonts w:cs="Arial"/>
        </w:rPr>
      </w:pPr>
      <w:r>
        <w:rPr>
          <w:rFonts w:cs="Arial"/>
        </w:rPr>
        <w:br w:type="page"/>
      </w:r>
    </w:p>
    <w:p w:rsidR="003038E0" w:rsidRPr="007264A5" w:rsidRDefault="003038E0" w:rsidP="003038E0">
      <w:pPr>
        <w:spacing w:line="260" w:lineRule="atLeast"/>
        <w:outlineLvl w:val="0"/>
        <w:rPr>
          <w:rFonts w:eastAsia="Calibri" w:cs="Arial"/>
          <w:b/>
          <w:sz w:val="56"/>
          <w:szCs w:val="56"/>
          <w:lang w:val="de-DE"/>
        </w:rPr>
      </w:pPr>
      <w:r w:rsidRPr="007264A5">
        <w:rPr>
          <w:rFonts w:eastAsia="Calibri" w:cs="Arial"/>
          <w:b/>
          <w:sz w:val="56"/>
          <w:szCs w:val="56"/>
          <w:lang w:val="de-DE"/>
        </w:rPr>
        <w:lastRenderedPageBreak/>
        <w:t>Individueller Kompetenznachweis</w:t>
      </w:r>
    </w:p>
    <w:p w:rsidR="003038E0" w:rsidRPr="007264A5" w:rsidRDefault="003038E0" w:rsidP="003038E0">
      <w:pPr>
        <w:spacing w:line="260" w:lineRule="atLeast"/>
        <w:rPr>
          <w:rFonts w:eastAsia="Calibri" w:cs="Arial"/>
          <w:lang w:val="de-DE"/>
        </w:rPr>
      </w:pPr>
    </w:p>
    <w:p w:rsidR="003038E0" w:rsidRPr="007264A5" w:rsidRDefault="003038E0" w:rsidP="003038E0">
      <w:pPr>
        <w:spacing w:line="260" w:lineRule="atLeast"/>
        <w:rPr>
          <w:rFonts w:eastAsia="Calibri" w:cs="Arial"/>
          <w:lang w:val="de-DE"/>
        </w:rPr>
      </w:pPr>
      <w:r w:rsidRPr="007264A5">
        <w:rPr>
          <w:rFonts w:eastAsia="Calibri" w:cs="Arial"/>
          <w:lang w:val="de-DE"/>
        </w:rPr>
        <w:t>Der beiliegende individuelle Kompetenznachweis (IKN) stützt sich auf die Orientierungshilfe der Verbundpartnerschaft zum IKN.</w:t>
      </w:r>
    </w:p>
    <w:p w:rsidR="003038E0" w:rsidRPr="007264A5" w:rsidRDefault="003038E0" w:rsidP="003038E0">
      <w:pPr>
        <w:spacing w:line="260" w:lineRule="atLeast"/>
        <w:rPr>
          <w:rFonts w:eastAsia="Calibri" w:cs="Arial"/>
          <w:lang w:val="de-DE"/>
        </w:rPr>
      </w:pPr>
    </w:p>
    <w:p w:rsidR="003038E0" w:rsidRPr="007264A5" w:rsidRDefault="003038E0" w:rsidP="003038E0">
      <w:pPr>
        <w:spacing w:line="260" w:lineRule="atLeast"/>
        <w:rPr>
          <w:rFonts w:eastAsia="Calibri" w:cs="Arial"/>
          <w:lang w:val="de-DE"/>
        </w:rPr>
      </w:pPr>
    </w:p>
    <w:p w:rsidR="003038E0" w:rsidRPr="007264A5" w:rsidRDefault="003038E0" w:rsidP="003038E0">
      <w:pPr>
        <w:spacing w:before="120" w:line="260" w:lineRule="atLeast"/>
        <w:outlineLvl w:val="0"/>
        <w:rPr>
          <w:rFonts w:eastAsia="Calibri" w:cs="Arial"/>
          <w:b/>
          <w:lang w:val="de-DE"/>
        </w:rPr>
      </w:pPr>
      <w:r w:rsidRPr="007264A5">
        <w:rPr>
          <w:rFonts w:eastAsia="Calibri" w:cs="Arial"/>
          <w:b/>
          <w:lang w:val="de-DE"/>
        </w:rPr>
        <w:t>Erworbene Handlungskompetenzen</w:t>
      </w:r>
    </w:p>
    <w:p w:rsidR="003038E0" w:rsidRPr="007264A5" w:rsidRDefault="003038E0" w:rsidP="003038E0">
      <w:pPr>
        <w:spacing w:line="260" w:lineRule="atLeast"/>
        <w:rPr>
          <w:rFonts w:eastAsia="Calibri" w:cs="Arial"/>
        </w:rPr>
      </w:pPr>
      <w:r w:rsidRPr="007264A5">
        <w:rPr>
          <w:rFonts w:eastAsia="Calibri" w:cs="Arial"/>
        </w:rPr>
        <w:t>Die Handlungskompetenzen wurden im Rahmen der folgenden Ausbildung erworben:</w:t>
      </w:r>
    </w:p>
    <w:p w:rsidR="003038E0" w:rsidRPr="007264A5" w:rsidRDefault="003038E0" w:rsidP="003038E0">
      <w:pPr>
        <w:spacing w:line="260" w:lineRule="atLeast"/>
        <w:rPr>
          <w:rFonts w:eastAsia="Calibri" w:cs="Arial"/>
          <w:lang w:val="de-DE"/>
        </w:rPr>
      </w:pPr>
      <w:r w:rsidRPr="007264A5">
        <w:rPr>
          <w:rFonts w:eastAsia="Calibri" w:cs="Arial"/>
          <w:lang w:val="de-DE"/>
        </w:rPr>
        <w:t xml:space="preserve"> </w:t>
      </w:r>
    </w:p>
    <w:tbl>
      <w:tblPr>
        <w:tblStyle w:val="Tabellenraster2"/>
        <w:tblW w:w="0" w:type="auto"/>
        <w:tblCellMar>
          <w:top w:w="113" w:type="dxa"/>
          <w:bottom w:w="113" w:type="dxa"/>
        </w:tblCellMar>
        <w:tblLook w:val="04A0" w:firstRow="1" w:lastRow="0" w:firstColumn="1" w:lastColumn="0" w:noHBand="0" w:noVBand="1"/>
      </w:tblPr>
      <w:tblGrid>
        <w:gridCol w:w="4077"/>
        <w:gridCol w:w="5135"/>
      </w:tblGrid>
      <w:tr w:rsidR="003038E0" w:rsidRPr="007264A5" w:rsidTr="00B76A53">
        <w:tc>
          <w:tcPr>
            <w:tcW w:w="4077" w:type="dxa"/>
            <w:shd w:val="clear" w:color="auto" w:fill="EEECE1"/>
          </w:tcPr>
          <w:p w:rsidR="003038E0" w:rsidRPr="007264A5" w:rsidRDefault="003038E0" w:rsidP="009A27CC">
            <w:pPr>
              <w:rPr>
                <w:rFonts w:eastAsia="Calibri" w:cs="Arial"/>
                <w:lang w:val="de-DE"/>
              </w:rPr>
            </w:pPr>
            <w:r w:rsidRPr="007264A5">
              <w:rPr>
                <w:rFonts w:eastAsia="Calibri" w:cs="Arial"/>
                <w:lang w:val="de-DE"/>
              </w:rPr>
              <w:t>Ausbildung</w:t>
            </w:r>
          </w:p>
        </w:tc>
        <w:tc>
          <w:tcPr>
            <w:tcW w:w="5135" w:type="dxa"/>
          </w:tcPr>
          <w:p w:rsidR="003038E0" w:rsidRPr="007264A5" w:rsidRDefault="003038E0" w:rsidP="002E4DC3">
            <w:pPr>
              <w:rPr>
                <w:rFonts w:eastAsia="Calibri" w:cs="Arial"/>
                <w:lang w:val="de-DE"/>
              </w:rPr>
            </w:pPr>
            <w:r w:rsidRPr="007264A5">
              <w:rPr>
                <w:rFonts w:cs="Arial"/>
              </w:rPr>
              <w:fldChar w:fldCharType="begin">
                <w:ffData>
                  <w:name w:val=""/>
                  <w:enabled/>
                  <w:calcOnExit/>
                  <w:textInput/>
                </w:ffData>
              </w:fldChar>
            </w:r>
            <w:r w:rsidRPr="007264A5">
              <w:rPr>
                <w:rFonts w:cs="Arial"/>
              </w:rPr>
              <w:instrText xml:space="preserve"> FORMTEXT </w:instrText>
            </w:r>
            <w:r w:rsidRPr="007264A5">
              <w:rPr>
                <w:rFonts w:cs="Arial"/>
              </w:rPr>
            </w:r>
            <w:r w:rsidRPr="007264A5">
              <w:rPr>
                <w:rFonts w:cs="Arial"/>
              </w:rPr>
              <w:fldChar w:fldCharType="separate"/>
            </w:r>
            <w:r w:rsidR="002E4DC3" w:rsidRPr="007264A5">
              <w:rPr>
                <w:rFonts w:cs="Arial"/>
              </w:rPr>
              <w:t> </w:t>
            </w:r>
            <w:r w:rsidR="002E4DC3" w:rsidRPr="007264A5">
              <w:rPr>
                <w:rFonts w:cs="Arial"/>
              </w:rPr>
              <w:t> </w:t>
            </w:r>
            <w:r w:rsidR="002E4DC3" w:rsidRPr="007264A5">
              <w:rPr>
                <w:rFonts w:cs="Arial"/>
              </w:rPr>
              <w:t> </w:t>
            </w:r>
            <w:r w:rsidR="002E4DC3" w:rsidRPr="007264A5">
              <w:rPr>
                <w:rFonts w:cs="Arial"/>
              </w:rPr>
              <w:t> </w:t>
            </w:r>
            <w:r w:rsidR="002E4DC3" w:rsidRPr="007264A5">
              <w:rPr>
                <w:rFonts w:cs="Arial"/>
              </w:rPr>
              <w:t> </w:t>
            </w:r>
            <w:r w:rsidRPr="007264A5">
              <w:rPr>
                <w:rFonts w:cs="Arial"/>
              </w:rPr>
              <w:fldChar w:fldCharType="end"/>
            </w:r>
          </w:p>
        </w:tc>
      </w:tr>
      <w:tr w:rsidR="003038E0" w:rsidRPr="007264A5" w:rsidTr="00B76A53">
        <w:tc>
          <w:tcPr>
            <w:tcW w:w="4077" w:type="dxa"/>
            <w:shd w:val="clear" w:color="auto" w:fill="EEECE1"/>
          </w:tcPr>
          <w:p w:rsidR="003038E0" w:rsidRPr="007264A5" w:rsidRDefault="003038E0" w:rsidP="009A27CC">
            <w:pPr>
              <w:rPr>
                <w:rFonts w:eastAsia="Calibri" w:cs="Arial"/>
                <w:lang w:val="de-DE"/>
              </w:rPr>
            </w:pPr>
            <w:r w:rsidRPr="007264A5">
              <w:rPr>
                <w:rFonts w:eastAsia="Calibri" w:cs="Arial"/>
                <w:lang w:val="de-DE"/>
              </w:rPr>
              <w:t>Dauer der Ausbildung, Beginn und Ende</w:t>
            </w:r>
          </w:p>
        </w:tc>
        <w:tc>
          <w:tcPr>
            <w:tcW w:w="5135" w:type="dxa"/>
          </w:tcPr>
          <w:p w:rsidR="003038E0" w:rsidRPr="007264A5" w:rsidRDefault="003038E0" w:rsidP="009A27CC">
            <w:pPr>
              <w:rPr>
                <w:rFonts w:eastAsia="Calibri" w:cs="Arial"/>
                <w:lang w:val="de-DE"/>
              </w:rPr>
            </w:pPr>
            <w:r w:rsidRPr="007264A5">
              <w:rPr>
                <w:rFonts w:cs="Arial"/>
              </w:rPr>
              <w:fldChar w:fldCharType="begin">
                <w:ffData>
                  <w:name w:val=""/>
                  <w:enabled/>
                  <w:calcOnExit/>
                  <w:textInput/>
                </w:ffData>
              </w:fldChar>
            </w:r>
            <w:r w:rsidRPr="007264A5">
              <w:rPr>
                <w:rFonts w:cs="Arial"/>
              </w:rPr>
              <w:instrText xml:space="preserve"> FORMTEXT </w:instrText>
            </w:r>
            <w:r w:rsidRPr="007264A5">
              <w:rPr>
                <w:rFonts w:cs="Arial"/>
              </w:rPr>
            </w:r>
            <w:r w:rsidRPr="007264A5">
              <w:rPr>
                <w:rFonts w:cs="Arial"/>
              </w:rPr>
              <w:fldChar w:fldCharType="separate"/>
            </w:r>
            <w:r w:rsidRPr="007264A5">
              <w:rPr>
                <w:rFonts w:cs="Arial"/>
                <w:noProof/>
              </w:rPr>
              <w:t> </w:t>
            </w:r>
            <w:r w:rsidRPr="007264A5">
              <w:rPr>
                <w:rFonts w:cs="Arial"/>
                <w:noProof/>
              </w:rPr>
              <w:t> </w:t>
            </w:r>
            <w:r w:rsidRPr="007264A5">
              <w:rPr>
                <w:rFonts w:cs="Arial"/>
                <w:noProof/>
              </w:rPr>
              <w:t> </w:t>
            </w:r>
            <w:r w:rsidRPr="007264A5">
              <w:rPr>
                <w:rFonts w:cs="Arial"/>
                <w:noProof/>
              </w:rPr>
              <w:t> </w:t>
            </w:r>
            <w:r w:rsidRPr="007264A5">
              <w:rPr>
                <w:rFonts w:cs="Arial"/>
                <w:noProof/>
              </w:rPr>
              <w:t> </w:t>
            </w:r>
            <w:r w:rsidRPr="007264A5">
              <w:rPr>
                <w:rFonts w:cs="Arial"/>
              </w:rPr>
              <w:fldChar w:fldCharType="end"/>
            </w:r>
          </w:p>
        </w:tc>
      </w:tr>
    </w:tbl>
    <w:p w:rsidR="003038E0" w:rsidRPr="007264A5" w:rsidRDefault="003038E0" w:rsidP="003038E0">
      <w:pPr>
        <w:spacing w:line="260" w:lineRule="atLeast"/>
        <w:rPr>
          <w:rFonts w:eastAsia="Calibri" w:cs="Arial"/>
          <w:lang w:val="de-DE"/>
        </w:rPr>
      </w:pPr>
    </w:p>
    <w:p w:rsidR="003038E0" w:rsidRPr="007264A5" w:rsidRDefault="003038E0" w:rsidP="00304D3F">
      <w:pPr>
        <w:spacing w:line="260" w:lineRule="atLeast"/>
        <w:jc w:val="both"/>
        <w:rPr>
          <w:rFonts w:eastAsia="Calibri" w:cs="Arial"/>
          <w:lang w:val="de-DE"/>
        </w:rPr>
      </w:pPr>
      <w:r w:rsidRPr="007264A5">
        <w:rPr>
          <w:rFonts w:eastAsia="Calibri" w:cs="Arial"/>
          <w:lang w:val="de-DE"/>
        </w:rPr>
        <w:t>Der IKN bescheinigt die erworbenen Handlungskompetenzen aus dem Qualifikationsprofil der folgenden zweijährigen beruflichen Grundbildung mit eidg. Berufsattest (EBA):</w:t>
      </w:r>
    </w:p>
    <w:p w:rsidR="003038E0" w:rsidRPr="007264A5" w:rsidRDefault="003038E0" w:rsidP="003038E0">
      <w:pPr>
        <w:spacing w:line="260" w:lineRule="atLeast"/>
        <w:rPr>
          <w:rFonts w:eastAsia="Calibri" w:cs="Arial"/>
          <w:lang w:val="de-DE"/>
        </w:rPr>
      </w:pPr>
    </w:p>
    <w:tbl>
      <w:tblPr>
        <w:tblStyle w:val="Tabellenraster2"/>
        <w:tblW w:w="0" w:type="auto"/>
        <w:tblCellMar>
          <w:top w:w="113" w:type="dxa"/>
          <w:bottom w:w="113" w:type="dxa"/>
        </w:tblCellMar>
        <w:tblLook w:val="04A0" w:firstRow="1" w:lastRow="0" w:firstColumn="1" w:lastColumn="0" w:noHBand="0" w:noVBand="1"/>
      </w:tblPr>
      <w:tblGrid>
        <w:gridCol w:w="4077"/>
        <w:gridCol w:w="5135"/>
      </w:tblGrid>
      <w:tr w:rsidR="003038E0" w:rsidRPr="007264A5" w:rsidTr="00B76A53">
        <w:tc>
          <w:tcPr>
            <w:tcW w:w="4077" w:type="dxa"/>
            <w:shd w:val="clear" w:color="auto" w:fill="EEECE1"/>
          </w:tcPr>
          <w:p w:rsidR="003038E0" w:rsidRPr="007264A5" w:rsidRDefault="003038E0" w:rsidP="009A27CC">
            <w:pPr>
              <w:rPr>
                <w:rFonts w:eastAsia="Calibri" w:cs="Arial"/>
                <w:lang w:val="de-DE"/>
              </w:rPr>
            </w:pPr>
            <w:r w:rsidRPr="007264A5">
              <w:rPr>
                <w:rFonts w:eastAsia="Calibri" w:cs="Arial"/>
                <w:lang w:val="de-DE"/>
              </w:rPr>
              <w:t xml:space="preserve">Gesetzlich geschützter Titel des </w:t>
            </w:r>
            <w:r w:rsidRPr="007264A5">
              <w:rPr>
                <w:rFonts w:eastAsia="Calibri" w:cs="Arial"/>
                <w:lang w:val="de-DE"/>
              </w:rPr>
              <w:br/>
              <w:t xml:space="preserve">EBA-Berufs </w:t>
            </w:r>
          </w:p>
        </w:tc>
        <w:tc>
          <w:tcPr>
            <w:tcW w:w="5135" w:type="dxa"/>
          </w:tcPr>
          <w:p w:rsidR="007A56BB" w:rsidRPr="007264A5" w:rsidRDefault="007A56BB" w:rsidP="009A27CC">
            <w:pPr>
              <w:rPr>
                <w:rFonts w:eastAsia="Calibri" w:cs="Arial"/>
                <w:lang w:val="de-DE"/>
              </w:rPr>
            </w:pPr>
            <w:r w:rsidRPr="007264A5">
              <w:rPr>
                <w:rFonts w:eastAsia="Calibri" w:cs="Arial"/>
                <w:lang w:val="de-DE"/>
              </w:rPr>
              <w:t xml:space="preserve">Hauswirtschaftspraktikerin EBA / </w:t>
            </w:r>
          </w:p>
          <w:p w:rsidR="003038E0" w:rsidRPr="007264A5" w:rsidRDefault="007A56BB" w:rsidP="009A27CC">
            <w:pPr>
              <w:rPr>
                <w:rFonts w:eastAsia="Calibri" w:cs="Arial"/>
                <w:lang w:val="de-DE"/>
              </w:rPr>
            </w:pPr>
            <w:r w:rsidRPr="007264A5">
              <w:rPr>
                <w:rFonts w:eastAsia="Calibri" w:cs="Arial"/>
                <w:lang w:val="de-DE"/>
              </w:rPr>
              <w:t>Hauswirtschaftspraktiker EBA</w:t>
            </w:r>
          </w:p>
        </w:tc>
      </w:tr>
      <w:tr w:rsidR="003038E0" w:rsidRPr="007264A5" w:rsidTr="00B76A53">
        <w:trPr>
          <w:trHeight w:val="17"/>
        </w:trPr>
        <w:tc>
          <w:tcPr>
            <w:tcW w:w="4077" w:type="dxa"/>
            <w:shd w:val="clear" w:color="auto" w:fill="EEECE1"/>
          </w:tcPr>
          <w:p w:rsidR="003038E0" w:rsidRPr="007264A5" w:rsidRDefault="003038E0" w:rsidP="009A27CC">
            <w:pPr>
              <w:rPr>
                <w:rFonts w:eastAsia="Calibri" w:cs="Arial"/>
                <w:lang w:val="de-DE"/>
              </w:rPr>
            </w:pPr>
            <w:r w:rsidRPr="007264A5">
              <w:rPr>
                <w:rFonts w:eastAsia="Calibri" w:cs="Arial"/>
                <w:lang w:val="de-DE"/>
              </w:rPr>
              <w:t xml:space="preserve">Erlassdatum der massgebenden </w:t>
            </w:r>
            <w:r w:rsidRPr="007264A5">
              <w:rPr>
                <w:rFonts w:eastAsia="Calibri" w:cs="Arial"/>
                <w:lang w:val="de-DE"/>
              </w:rPr>
              <w:br/>
              <w:t>Bildungsverordnung des EBA-Berufs</w:t>
            </w:r>
          </w:p>
        </w:tc>
        <w:tc>
          <w:tcPr>
            <w:tcW w:w="5135" w:type="dxa"/>
          </w:tcPr>
          <w:p w:rsidR="003038E0" w:rsidRPr="007264A5" w:rsidRDefault="007A56BB" w:rsidP="00B76A53">
            <w:pPr>
              <w:jc w:val="both"/>
              <w:rPr>
                <w:rFonts w:eastAsia="Calibri" w:cs="Arial"/>
                <w:lang w:val="de-DE"/>
              </w:rPr>
            </w:pPr>
            <w:r w:rsidRPr="007264A5">
              <w:rPr>
                <w:rFonts w:eastAsia="Calibri" w:cs="Arial"/>
                <w:lang w:val="de-DE"/>
              </w:rPr>
              <w:t>10. September 2015</w:t>
            </w:r>
          </w:p>
        </w:tc>
      </w:tr>
    </w:tbl>
    <w:p w:rsidR="003038E0" w:rsidRPr="007264A5" w:rsidRDefault="003038E0" w:rsidP="003038E0">
      <w:pPr>
        <w:spacing w:line="260" w:lineRule="atLeast"/>
        <w:rPr>
          <w:rFonts w:eastAsia="Calibri" w:cs="Arial"/>
        </w:rPr>
      </w:pPr>
    </w:p>
    <w:p w:rsidR="003038E0" w:rsidRPr="007264A5" w:rsidRDefault="003038E0" w:rsidP="00304D3F">
      <w:pPr>
        <w:spacing w:before="120" w:line="260" w:lineRule="atLeast"/>
        <w:jc w:val="both"/>
        <w:outlineLvl w:val="0"/>
        <w:rPr>
          <w:rFonts w:eastAsia="Calibri" w:cs="Arial"/>
          <w:b/>
          <w:lang w:val="de-DE"/>
        </w:rPr>
      </w:pPr>
      <w:r w:rsidRPr="007264A5">
        <w:rPr>
          <w:rFonts w:eastAsia="Calibri" w:cs="Arial"/>
          <w:b/>
          <w:lang w:val="de-DE"/>
        </w:rPr>
        <w:t>Grundsätze</w:t>
      </w:r>
    </w:p>
    <w:p w:rsidR="003038E0" w:rsidRPr="007264A5" w:rsidRDefault="003038E0" w:rsidP="00304D3F">
      <w:pPr>
        <w:spacing w:line="260" w:lineRule="atLeast"/>
        <w:jc w:val="both"/>
        <w:rPr>
          <w:rFonts w:eastAsia="Calibri" w:cs="Arial"/>
          <w:lang w:val="de-DE"/>
        </w:rPr>
      </w:pPr>
      <w:r w:rsidRPr="007264A5">
        <w:rPr>
          <w:rFonts w:eastAsia="Calibri" w:cs="Arial"/>
          <w:lang w:val="de-DE"/>
        </w:rPr>
        <w:t xml:space="preserve">Der beiliegende IKN nimmt Bezug auf die Verordnung des Staatssekretariats für Bildung, Forschung und Innovation SBFI über die berufliche Grundbildung und die darin formulierten Zielsetzungen und Handlungskompetenzen der oben bezeichneten zweijährigen beruflichen Grundbildung. </w:t>
      </w:r>
    </w:p>
    <w:p w:rsidR="003038E0" w:rsidRPr="007264A5" w:rsidRDefault="003038E0" w:rsidP="00304D3F">
      <w:pPr>
        <w:spacing w:before="120" w:line="260" w:lineRule="atLeast"/>
        <w:jc w:val="both"/>
        <w:rPr>
          <w:rFonts w:eastAsia="Calibri" w:cs="Arial"/>
          <w:lang w:val="de-DE"/>
        </w:rPr>
      </w:pPr>
      <w:r w:rsidRPr="007264A5">
        <w:rPr>
          <w:rFonts w:eastAsia="Calibri" w:cs="Arial"/>
          <w:lang w:val="de-DE"/>
        </w:rPr>
        <w:t xml:space="preserve">Der IKN bildet eine standardisierte Ergänzung zum Lehrzeugnis und stellt die in der betrieblichen Ausbildung erworbenen Handlungskompetenzen am Ende der Ausbildung dar. </w:t>
      </w:r>
    </w:p>
    <w:p w:rsidR="003038E0" w:rsidRPr="007264A5" w:rsidRDefault="003038E0" w:rsidP="00304D3F">
      <w:pPr>
        <w:spacing w:before="120" w:line="260" w:lineRule="atLeast"/>
        <w:jc w:val="both"/>
        <w:rPr>
          <w:rFonts w:eastAsia="Calibri" w:cs="Arial"/>
          <w:lang w:val="de-DE"/>
        </w:rPr>
      </w:pPr>
      <w:r w:rsidRPr="007264A5">
        <w:rPr>
          <w:rFonts w:eastAsia="Calibri" w:cs="Arial"/>
          <w:lang w:val="de-DE"/>
        </w:rPr>
        <w:t xml:space="preserve">Einsatz und Anwendung des IKN richten sich nach den Grundlagen der für den Beruf zuständigen Organisation der Arbeitswelt (OdA). </w:t>
      </w:r>
    </w:p>
    <w:p w:rsidR="003038E0" w:rsidRPr="007264A5" w:rsidRDefault="003038E0" w:rsidP="00304D3F">
      <w:pPr>
        <w:spacing w:line="260" w:lineRule="atLeast"/>
        <w:jc w:val="both"/>
        <w:rPr>
          <w:rFonts w:eastAsia="Calibri" w:cs="Arial"/>
          <w:lang w:val="de-DE"/>
        </w:rPr>
      </w:pPr>
    </w:p>
    <w:p w:rsidR="003038E0" w:rsidRPr="007264A5" w:rsidRDefault="003038E0" w:rsidP="00304D3F">
      <w:pPr>
        <w:spacing w:before="120" w:line="260" w:lineRule="atLeast"/>
        <w:jc w:val="both"/>
        <w:outlineLvl w:val="0"/>
        <w:rPr>
          <w:rFonts w:eastAsia="Calibri" w:cs="Arial"/>
          <w:b/>
          <w:lang w:val="de-DE"/>
        </w:rPr>
      </w:pPr>
      <w:r w:rsidRPr="007264A5">
        <w:rPr>
          <w:rFonts w:eastAsia="Calibri" w:cs="Arial"/>
          <w:b/>
          <w:lang w:val="de-DE"/>
        </w:rPr>
        <w:t>Qualitätssicherung</w:t>
      </w:r>
    </w:p>
    <w:p w:rsidR="003038E0" w:rsidRPr="007264A5" w:rsidRDefault="003038E0" w:rsidP="00304D3F">
      <w:pPr>
        <w:spacing w:line="260" w:lineRule="atLeast"/>
        <w:jc w:val="both"/>
        <w:rPr>
          <w:rFonts w:eastAsia="Calibri" w:cs="Arial"/>
          <w:lang w:val="de-DE"/>
        </w:rPr>
      </w:pPr>
      <w:r w:rsidRPr="007264A5">
        <w:rPr>
          <w:rFonts w:eastAsia="Calibri" w:cs="Arial"/>
          <w:lang w:val="de-DE"/>
        </w:rPr>
        <w:t>Der Ausbildungsbetrieb bestätigt, dass</w:t>
      </w:r>
    </w:p>
    <w:p w:rsidR="003038E0" w:rsidRPr="007264A5" w:rsidRDefault="003038E0" w:rsidP="00304D3F">
      <w:pPr>
        <w:numPr>
          <w:ilvl w:val="0"/>
          <w:numId w:val="17"/>
        </w:numPr>
        <w:spacing w:before="60" w:line="260" w:lineRule="atLeast"/>
        <w:jc w:val="both"/>
        <w:rPr>
          <w:rFonts w:eastAsia="Calibri" w:cs="Arial"/>
        </w:rPr>
      </w:pPr>
      <w:r w:rsidRPr="007264A5">
        <w:rPr>
          <w:rFonts w:eastAsia="Calibri" w:cs="Arial"/>
        </w:rPr>
        <w:t>die Instrumente zur Lernprozessbegleitung und die Leistungsdokumentation sachgerecht und vollständig geführt wurden;</w:t>
      </w:r>
    </w:p>
    <w:p w:rsidR="003038E0" w:rsidRPr="007264A5" w:rsidRDefault="003038E0" w:rsidP="00304D3F">
      <w:pPr>
        <w:numPr>
          <w:ilvl w:val="0"/>
          <w:numId w:val="17"/>
        </w:numPr>
        <w:spacing w:before="60" w:line="260" w:lineRule="atLeast"/>
        <w:jc w:val="both"/>
        <w:rPr>
          <w:rFonts w:eastAsia="Calibri" w:cs="Arial"/>
        </w:rPr>
      </w:pPr>
      <w:r w:rsidRPr="007264A5">
        <w:rPr>
          <w:rFonts w:eastAsia="Calibri" w:cs="Arial"/>
        </w:rPr>
        <w:t>die Instrumente zur Lernprozessbegleitung und die Leistungsdokumentation sowie – soweit vorhanden – die Ergebnisse des Qualifikationsverfahrens als Grundlage für das Erstellen des IKN genutzt wurden;</w:t>
      </w:r>
    </w:p>
    <w:p w:rsidR="004C4098" w:rsidRPr="007264A5" w:rsidRDefault="003038E0" w:rsidP="00304D3F">
      <w:pPr>
        <w:numPr>
          <w:ilvl w:val="0"/>
          <w:numId w:val="17"/>
        </w:numPr>
        <w:spacing w:before="60" w:line="260" w:lineRule="atLeast"/>
        <w:jc w:val="both"/>
        <w:rPr>
          <w:rFonts w:eastAsia="Calibri" w:cs="Arial"/>
        </w:rPr>
      </w:pPr>
      <w:r w:rsidRPr="007264A5">
        <w:rPr>
          <w:rFonts w:eastAsia="Calibri" w:cs="Arial"/>
        </w:rPr>
        <w:t>der IKN wahrheitsgetreu und wohlwollend ausgestellt wurde.</w:t>
      </w:r>
    </w:p>
    <w:p w:rsidR="009329A1" w:rsidRDefault="009329A1" w:rsidP="00264679">
      <w:pPr>
        <w:tabs>
          <w:tab w:val="left" w:pos="3686"/>
          <w:tab w:val="right" w:leader="dot" w:pos="6691"/>
          <w:tab w:val="right" w:pos="6804"/>
          <w:tab w:val="left" w:pos="7088"/>
        </w:tabs>
        <w:rPr>
          <w:rFonts w:cs="Arial"/>
          <w:b/>
          <w:sz w:val="22"/>
          <w:szCs w:val="22"/>
        </w:rPr>
      </w:pPr>
    </w:p>
    <w:p w:rsidR="001B5424" w:rsidRPr="00BE2035" w:rsidRDefault="003038E0" w:rsidP="003038E0">
      <w:pPr>
        <w:tabs>
          <w:tab w:val="left" w:pos="3261"/>
          <w:tab w:val="left" w:pos="3544"/>
          <w:tab w:val="left" w:pos="5103"/>
          <w:tab w:val="right" w:leader="dot" w:pos="6691"/>
          <w:tab w:val="right" w:pos="6804"/>
        </w:tabs>
        <w:ind w:right="-709"/>
        <w:rPr>
          <w:rFonts w:cs="Arial"/>
          <w:b/>
        </w:rPr>
      </w:pPr>
      <w:r>
        <w:rPr>
          <w:rFonts w:cs="Arial"/>
        </w:rPr>
        <w:br w:type="column"/>
      </w:r>
      <w:r w:rsidR="00E2045B" w:rsidRPr="005D033D">
        <w:rPr>
          <w:rFonts w:cs="Arial"/>
          <w:b/>
        </w:rPr>
        <w:lastRenderedPageBreak/>
        <w:t>Berufsbild</w:t>
      </w:r>
    </w:p>
    <w:p w:rsidR="001B5424" w:rsidRPr="00523832" w:rsidRDefault="00410B2C" w:rsidP="00264679">
      <w:pPr>
        <w:tabs>
          <w:tab w:val="right" w:leader="dot" w:pos="6691"/>
          <w:tab w:val="right" w:pos="6804"/>
        </w:tabs>
        <w:jc w:val="both"/>
        <w:rPr>
          <w:rFonts w:cs="Arial"/>
          <w:sz w:val="22"/>
          <w:szCs w:val="22"/>
        </w:rPr>
      </w:pPr>
      <w:r>
        <w:rPr>
          <w:rFonts w:cs="Arial"/>
          <w:sz w:val="22"/>
          <w:szCs w:val="22"/>
        </w:rPr>
        <w:t xml:space="preserve">Praktiker/innen </w:t>
      </w:r>
      <w:r w:rsidR="004E6C6E" w:rsidRPr="00466410">
        <w:rPr>
          <w:rFonts w:cs="Arial"/>
          <w:sz w:val="22"/>
          <w:szCs w:val="22"/>
        </w:rPr>
        <w:t>PrA</w:t>
      </w:r>
      <w:r w:rsidR="004E6C6E">
        <w:rPr>
          <w:rFonts w:cs="Arial"/>
          <w:sz w:val="22"/>
          <w:szCs w:val="22"/>
        </w:rPr>
        <w:t xml:space="preserve"> Hauswirtschaft </w:t>
      </w:r>
      <w:r w:rsidR="001B5424" w:rsidRPr="00523832">
        <w:rPr>
          <w:rFonts w:cs="Arial"/>
          <w:sz w:val="22"/>
          <w:szCs w:val="22"/>
        </w:rPr>
        <w:t>erledigen einfache Tätigkeiten im hauswirtschaftlichen Bereich. Sie verfügen über praktische Fähigkeiten und arbeiten</w:t>
      </w:r>
      <w:r w:rsidR="001B5424" w:rsidRPr="004E6C6E">
        <w:rPr>
          <w:rFonts w:cs="Arial"/>
          <w:color w:val="FF0000"/>
          <w:sz w:val="22"/>
          <w:szCs w:val="22"/>
        </w:rPr>
        <w:t xml:space="preserve"> </w:t>
      </w:r>
      <w:r w:rsidR="001B5424" w:rsidRPr="00523832">
        <w:rPr>
          <w:rFonts w:cs="Arial"/>
          <w:sz w:val="22"/>
          <w:szCs w:val="22"/>
        </w:rPr>
        <w:t>innerhalb eines Teams. Sie engagieren sich in ihrer Tätigkeit für das Wohlergehen der Menschen.</w:t>
      </w:r>
    </w:p>
    <w:p w:rsidR="00523832" w:rsidRDefault="00523832" w:rsidP="00264679">
      <w:pPr>
        <w:tabs>
          <w:tab w:val="right" w:leader="dot" w:pos="6691"/>
          <w:tab w:val="right" w:pos="6804"/>
        </w:tabs>
        <w:rPr>
          <w:rFonts w:cs="Arial"/>
          <w:sz w:val="22"/>
          <w:szCs w:val="22"/>
        </w:rPr>
      </w:pPr>
    </w:p>
    <w:p w:rsidR="00BE2035" w:rsidRDefault="00BE2035" w:rsidP="00264679">
      <w:pPr>
        <w:tabs>
          <w:tab w:val="right" w:leader="dot" w:pos="6691"/>
          <w:tab w:val="right" w:pos="6804"/>
        </w:tabs>
        <w:rPr>
          <w:rFonts w:cs="Arial"/>
          <w:sz w:val="22"/>
          <w:szCs w:val="22"/>
        </w:rPr>
      </w:pPr>
    </w:p>
    <w:p w:rsidR="00BE2035" w:rsidRPr="00523832" w:rsidRDefault="00BE2035" w:rsidP="00264679">
      <w:pPr>
        <w:tabs>
          <w:tab w:val="right" w:leader="dot" w:pos="6691"/>
          <w:tab w:val="right" w:pos="6804"/>
        </w:tabs>
        <w:rPr>
          <w:rFonts w:cs="Arial"/>
          <w:sz w:val="22"/>
          <w:szCs w:val="22"/>
        </w:rPr>
      </w:pPr>
    </w:p>
    <w:p w:rsidR="001B5424" w:rsidRPr="00BE2035" w:rsidRDefault="00523832" w:rsidP="00264679">
      <w:pPr>
        <w:tabs>
          <w:tab w:val="right" w:leader="dot" w:pos="6691"/>
          <w:tab w:val="right" w:pos="6804"/>
        </w:tabs>
        <w:spacing w:after="60"/>
        <w:rPr>
          <w:rFonts w:cs="Arial"/>
          <w:b/>
        </w:rPr>
      </w:pPr>
      <w:r w:rsidRPr="00BE2035">
        <w:rPr>
          <w:rFonts w:cs="Arial"/>
          <w:b/>
        </w:rPr>
        <w:t xml:space="preserve">Bildungs- und Lehrplan </w:t>
      </w:r>
    </w:p>
    <w:p w:rsidR="00247507" w:rsidRDefault="00247507" w:rsidP="00264679">
      <w:pPr>
        <w:tabs>
          <w:tab w:val="left" w:pos="1134"/>
          <w:tab w:val="right" w:leader="dot" w:pos="6691"/>
          <w:tab w:val="right" w:pos="6804"/>
        </w:tabs>
        <w:jc w:val="both"/>
        <w:rPr>
          <w:rFonts w:cs="Arial"/>
          <w:sz w:val="22"/>
          <w:szCs w:val="22"/>
          <w:lang w:val="de-DE"/>
        </w:rPr>
      </w:pPr>
      <w:r w:rsidRPr="00523832">
        <w:rPr>
          <w:rFonts w:cs="Arial"/>
          <w:sz w:val="22"/>
          <w:szCs w:val="22"/>
          <w:lang w:val="de-DE"/>
        </w:rPr>
        <w:t xml:space="preserve">Der Bildungs- und Lehrplan für die </w:t>
      </w:r>
      <w:r w:rsidR="004E6C6E" w:rsidRPr="00466410">
        <w:rPr>
          <w:rFonts w:cs="Arial"/>
          <w:sz w:val="22"/>
          <w:szCs w:val="22"/>
          <w:lang w:val="de-DE"/>
        </w:rPr>
        <w:t xml:space="preserve">praktische Ausbildung </w:t>
      </w:r>
      <w:r w:rsidRPr="00523832">
        <w:rPr>
          <w:rFonts w:cs="Arial"/>
          <w:sz w:val="22"/>
          <w:szCs w:val="22"/>
          <w:lang w:val="de-DE"/>
        </w:rPr>
        <w:t xml:space="preserve">Praktiker/in </w:t>
      </w:r>
      <w:r w:rsidR="004E6C6E" w:rsidRPr="00466410">
        <w:rPr>
          <w:rFonts w:cs="Arial"/>
          <w:sz w:val="22"/>
          <w:szCs w:val="22"/>
        </w:rPr>
        <w:t>PrA</w:t>
      </w:r>
      <w:r w:rsidR="004E6C6E" w:rsidRPr="00523832">
        <w:rPr>
          <w:rFonts w:cs="Arial"/>
          <w:sz w:val="22"/>
          <w:szCs w:val="22"/>
          <w:lang w:val="de-DE"/>
        </w:rPr>
        <w:t xml:space="preserve"> </w:t>
      </w:r>
      <w:r w:rsidR="004E6C6E">
        <w:rPr>
          <w:rFonts w:cs="Arial"/>
          <w:sz w:val="22"/>
          <w:szCs w:val="22"/>
          <w:lang w:val="de-DE"/>
        </w:rPr>
        <w:t>Hauswirtschaft</w:t>
      </w:r>
      <w:r w:rsidRPr="00523832">
        <w:rPr>
          <w:rFonts w:cs="Arial"/>
          <w:sz w:val="22"/>
          <w:szCs w:val="22"/>
          <w:lang w:val="de-DE"/>
        </w:rPr>
        <w:t xml:space="preserve"> steht in enger Anlehnung an den Bildungsplan der OdA Hauswirtschaft Schweiz zur Verordnung über die berufliche Grundbildung Hauswirtschaftspraktiker/in EBA vom 10. September 2015.</w:t>
      </w:r>
    </w:p>
    <w:p w:rsidR="00BE2035" w:rsidRDefault="00BE2035" w:rsidP="00264679">
      <w:pPr>
        <w:tabs>
          <w:tab w:val="left" w:pos="1134"/>
          <w:tab w:val="right" w:leader="dot" w:pos="6691"/>
          <w:tab w:val="right" w:pos="6804"/>
        </w:tabs>
        <w:jc w:val="both"/>
        <w:rPr>
          <w:rFonts w:cs="Arial"/>
          <w:sz w:val="22"/>
          <w:szCs w:val="22"/>
          <w:lang w:val="de-DE"/>
        </w:rPr>
      </w:pPr>
    </w:p>
    <w:p w:rsidR="00BE2035" w:rsidRDefault="00BE2035" w:rsidP="00264679">
      <w:pPr>
        <w:tabs>
          <w:tab w:val="left" w:pos="1134"/>
          <w:tab w:val="right" w:leader="dot" w:pos="6691"/>
          <w:tab w:val="right" w:pos="6804"/>
        </w:tabs>
        <w:jc w:val="both"/>
        <w:rPr>
          <w:rFonts w:cs="Arial"/>
          <w:sz w:val="22"/>
          <w:szCs w:val="22"/>
          <w:lang w:val="de-DE"/>
        </w:rPr>
      </w:pPr>
    </w:p>
    <w:p w:rsidR="00BE2035" w:rsidRPr="00523832" w:rsidRDefault="00BE2035" w:rsidP="00264679">
      <w:pPr>
        <w:tabs>
          <w:tab w:val="left" w:pos="1134"/>
          <w:tab w:val="right" w:leader="dot" w:pos="6691"/>
          <w:tab w:val="right" w:pos="6804"/>
        </w:tabs>
        <w:jc w:val="both"/>
        <w:rPr>
          <w:rFonts w:cs="Arial"/>
          <w:sz w:val="22"/>
          <w:szCs w:val="22"/>
          <w:lang w:val="de-DE"/>
        </w:rPr>
      </w:pPr>
    </w:p>
    <w:p w:rsidR="00523832" w:rsidRPr="00BE2035" w:rsidRDefault="00523832" w:rsidP="00264679">
      <w:pPr>
        <w:tabs>
          <w:tab w:val="left" w:pos="1134"/>
          <w:tab w:val="right" w:leader="dot" w:pos="6691"/>
          <w:tab w:val="right" w:pos="6804"/>
        </w:tabs>
        <w:spacing w:after="60"/>
        <w:jc w:val="both"/>
        <w:rPr>
          <w:rFonts w:cs="Arial"/>
          <w:b/>
        </w:rPr>
      </w:pPr>
      <w:r w:rsidRPr="00BE2035">
        <w:rPr>
          <w:rFonts w:cs="Arial"/>
          <w:b/>
        </w:rPr>
        <w:t>Handlungskompetenzbereiche</w:t>
      </w:r>
      <w:r w:rsidR="00BE2035" w:rsidRPr="00BE2035">
        <w:rPr>
          <w:rFonts w:cs="Arial"/>
          <w:b/>
        </w:rPr>
        <w:t xml:space="preserve"> (HKB)</w:t>
      </w:r>
      <w:r w:rsidR="000770B8">
        <w:rPr>
          <w:rFonts w:cs="Arial"/>
          <w:b/>
        </w:rPr>
        <w:t xml:space="preserve"> </w:t>
      </w:r>
      <w:r w:rsidRPr="00BE2035">
        <w:rPr>
          <w:rFonts w:cs="Arial"/>
          <w:b/>
        </w:rPr>
        <w:t>und Handlungskompetenzen</w:t>
      </w:r>
      <w:r w:rsidR="00BE2035" w:rsidRPr="00BE2035">
        <w:rPr>
          <w:rFonts w:cs="Arial"/>
          <w:b/>
        </w:rPr>
        <w:t xml:space="preserve"> (HK)</w:t>
      </w:r>
    </w:p>
    <w:p w:rsidR="00247507" w:rsidRPr="00523832" w:rsidRDefault="00247507" w:rsidP="00264679">
      <w:pPr>
        <w:tabs>
          <w:tab w:val="left" w:pos="1134"/>
          <w:tab w:val="right" w:leader="dot" w:pos="6691"/>
          <w:tab w:val="right" w:pos="6804"/>
        </w:tabs>
        <w:spacing w:after="120"/>
        <w:jc w:val="both"/>
        <w:rPr>
          <w:rFonts w:cs="Arial"/>
          <w:sz w:val="22"/>
          <w:szCs w:val="22"/>
          <w:lang w:val="de-DE"/>
        </w:rPr>
      </w:pPr>
      <w:r w:rsidRPr="00523832">
        <w:rPr>
          <w:rFonts w:cs="Arial"/>
          <w:sz w:val="22"/>
          <w:szCs w:val="22"/>
          <w:lang w:val="de-DE"/>
        </w:rPr>
        <w:t>Die im Bildungs- und Lehrplan für die</w:t>
      </w:r>
      <w:r w:rsidR="004E6C6E">
        <w:rPr>
          <w:rFonts w:cs="Arial"/>
          <w:sz w:val="22"/>
          <w:szCs w:val="22"/>
          <w:lang w:val="de-DE"/>
        </w:rPr>
        <w:t xml:space="preserve"> </w:t>
      </w:r>
      <w:r w:rsidR="004E6C6E" w:rsidRPr="00466410">
        <w:rPr>
          <w:rFonts w:cs="Arial"/>
          <w:sz w:val="22"/>
          <w:szCs w:val="22"/>
          <w:lang w:val="de-DE"/>
        </w:rPr>
        <w:t>praktische Ausbildung</w:t>
      </w:r>
      <w:r w:rsidRPr="00466410">
        <w:rPr>
          <w:rFonts w:cs="Arial"/>
          <w:sz w:val="22"/>
          <w:szCs w:val="22"/>
          <w:lang w:val="de-DE"/>
        </w:rPr>
        <w:t xml:space="preserve"> </w:t>
      </w:r>
      <w:r w:rsidR="004E6C6E" w:rsidRPr="00466410">
        <w:rPr>
          <w:rFonts w:cs="Arial"/>
          <w:sz w:val="22"/>
          <w:szCs w:val="22"/>
          <w:lang w:val="de-DE"/>
        </w:rPr>
        <w:t xml:space="preserve">Praktiker/in </w:t>
      </w:r>
      <w:r w:rsidR="004E6C6E" w:rsidRPr="00466410">
        <w:rPr>
          <w:rFonts w:cs="Arial"/>
          <w:sz w:val="22"/>
          <w:szCs w:val="22"/>
        </w:rPr>
        <w:t>PrA</w:t>
      </w:r>
      <w:r w:rsidR="00410B2C" w:rsidRPr="00466410">
        <w:rPr>
          <w:rFonts w:cs="Arial"/>
          <w:sz w:val="22"/>
          <w:szCs w:val="22"/>
          <w:lang w:val="de-DE"/>
        </w:rPr>
        <w:t xml:space="preserve"> Hauswirtschaft</w:t>
      </w:r>
      <w:r w:rsidR="004E6C6E" w:rsidRPr="00466410">
        <w:rPr>
          <w:rFonts w:cs="Arial"/>
          <w:sz w:val="22"/>
          <w:szCs w:val="22"/>
          <w:lang w:val="de-DE"/>
        </w:rPr>
        <w:t xml:space="preserve"> </w:t>
      </w:r>
      <w:r w:rsidRPr="00523832">
        <w:rPr>
          <w:rFonts w:cs="Arial"/>
          <w:sz w:val="22"/>
          <w:szCs w:val="22"/>
          <w:lang w:val="de-DE"/>
        </w:rPr>
        <w:t xml:space="preserve">formulierten Handlungskompetenzbereiche werden vom Bildungsplan über die berufliche Grundbildung Hauswirtschaftspraktiker/in EBA unverändert übernommen. </w:t>
      </w:r>
    </w:p>
    <w:p w:rsidR="00247507" w:rsidRPr="00523832" w:rsidRDefault="00247507" w:rsidP="00264679">
      <w:pPr>
        <w:tabs>
          <w:tab w:val="left" w:pos="1134"/>
          <w:tab w:val="right" w:leader="dot" w:pos="6691"/>
          <w:tab w:val="right" w:pos="6804"/>
        </w:tabs>
        <w:spacing w:after="120"/>
        <w:jc w:val="both"/>
        <w:rPr>
          <w:rFonts w:cs="Arial"/>
          <w:sz w:val="22"/>
          <w:szCs w:val="22"/>
          <w:lang w:val="de-DE"/>
        </w:rPr>
      </w:pPr>
      <w:r w:rsidRPr="00523832">
        <w:rPr>
          <w:rFonts w:cs="Arial"/>
          <w:sz w:val="22"/>
          <w:szCs w:val="22"/>
          <w:lang w:val="de-DE"/>
        </w:rPr>
        <w:t xml:space="preserve">Die im Bildungs- und Lehrplan gruppierten Handlungskompetenzen und Leistungsziele werden vom Bildungsplan über die berufliche Grundbildung Hauswirtschaftspraktiker/in EBA mehrheitlich übernommen und bei Bedarf auf die </w:t>
      </w:r>
      <w:r w:rsidR="004E6C6E" w:rsidRPr="00466410">
        <w:rPr>
          <w:rFonts w:cs="Arial"/>
          <w:sz w:val="22"/>
          <w:szCs w:val="22"/>
          <w:lang w:val="de-DE"/>
        </w:rPr>
        <w:t xml:space="preserve">praktische Ausbildung </w:t>
      </w:r>
      <w:r w:rsidRPr="00466410">
        <w:rPr>
          <w:rFonts w:cs="Arial"/>
          <w:sz w:val="22"/>
          <w:szCs w:val="22"/>
          <w:lang w:val="de-DE"/>
        </w:rPr>
        <w:t>Praktiker/in</w:t>
      </w:r>
      <w:r w:rsidR="004E6C6E" w:rsidRPr="00466410">
        <w:rPr>
          <w:rFonts w:cs="Arial"/>
          <w:sz w:val="22"/>
          <w:szCs w:val="22"/>
          <w:lang w:val="de-DE"/>
        </w:rPr>
        <w:t xml:space="preserve"> </w:t>
      </w:r>
      <w:r w:rsidR="004E6C6E" w:rsidRPr="00466410">
        <w:rPr>
          <w:rFonts w:cs="Arial"/>
          <w:sz w:val="22"/>
          <w:szCs w:val="22"/>
        </w:rPr>
        <w:t>PrA</w:t>
      </w:r>
      <w:r w:rsidR="004E6C6E" w:rsidRPr="00466410">
        <w:rPr>
          <w:rFonts w:cs="Arial"/>
          <w:sz w:val="22"/>
          <w:szCs w:val="22"/>
          <w:lang w:val="de-DE"/>
        </w:rPr>
        <w:t xml:space="preserve"> </w:t>
      </w:r>
      <w:r w:rsidR="004E6C6E">
        <w:rPr>
          <w:rFonts w:cs="Arial"/>
          <w:sz w:val="22"/>
          <w:szCs w:val="22"/>
          <w:lang w:val="de-DE"/>
        </w:rPr>
        <w:t xml:space="preserve">Hauswirtschaft </w:t>
      </w:r>
      <w:r w:rsidRPr="00523832">
        <w:rPr>
          <w:rFonts w:cs="Arial"/>
          <w:sz w:val="22"/>
          <w:szCs w:val="22"/>
          <w:lang w:val="de-DE"/>
        </w:rPr>
        <w:t>angepasst.</w:t>
      </w:r>
    </w:p>
    <w:p w:rsidR="00E2045B" w:rsidRPr="00523832" w:rsidRDefault="00410B2C" w:rsidP="00264679">
      <w:pPr>
        <w:tabs>
          <w:tab w:val="right" w:leader="dot" w:pos="6691"/>
          <w:tab w:val="right" w:pos="6804"/>
        </w:tabs>
        <w:spacing w:after="240"/>
        <w:jc w:val="both"/>
        <w:rPr>
          <w:rFonts w:cs="Arial"/>
          <w:sz w:val="22"/>
          <w:szCs w:val="22"/>
        </w:rPr>
      </w:pPr>
      <w:r>
        <w:rPr>
          <w:rFonts w:cs="Arial"/>
          <w:sz w:val="22"/>
          <w:szCs w:val="22"/>
        </w:rPr>
        <w:t>Praktiker/innen</w:t>
      </w:r>
      <w:r w:rsidR="004E6C6E">
        <w:rPr>
          <w:rFonts w:cs="Arial"/>
          <w:sz w:val="22"/>
          <w:szCs w:val="22"/>
        </w:rPr>
        <w:t xml:space="preserve"> </w:t>
      </w:r>
      <w:r w:rsidR="004E6C6E" w:rsidRPr="00466410">
        <w:rPr>
          <w:rFonts w:cs="Arial"/>
          <w:sz w:val="22"/>
          <w:szCs w:val="22"/>
        </w:rPr>
        <w:t>PrA</w:t>
      </w:r>
      <w:r w:rsidRPr="00466410">
        <w:rPr>
          <w:rFonts w:cs="Arial"/>
          <w:sz w:val="22"/>
          <w:szCs w:val="22"/>
        </w:rPr>
        <w:t xml:space="preserve"> </w:t>
      </w:r>
      <w:r w:rsidR="001B5424" w:rsidRPr="00523832">
        <w:rPr>
          <w:rFonts w:cs="Arial"/>
          <w:sz w:val="22"/>
          <w:szCs w:val="22"/>
        </w:rPr>
        <w:t xml:space="preserve">Hauswirtschaft verfügen über berufliche Handlungskompetenzen in den folgenden </w:t>
      </w:r>
      <w:r w:rsidR="007F00FD" w:rsidRPr="00523832">
        <w:rPr>
          <w:rFonts w:cs="Arial"/>
          <w:sz w:val="22"/>
          <w:szCs w:val="22"/>
        </w:rPr>
        <w:t xml:space="preserve">sechs </w:t>
      </w:r>
      <w:r w:rsidR="001B5424" w:rsidRPr="00523832">
        <w:rPr>
          <w:rFonts w:cs="Arial"/>
          <w:sz w:val="22"/>
          <w:szCs w:val="22"/>
        </w:rPr>
        <w:t>Handlungskompetenzbereichen</w:t>
      </w:r>
      <w:r w:rsidR="002E3E48" w:rsidRPr="00523832">
        <w:rPr>
          <w:rFonts w:cs="Arial"/>
          <w:sz w:val="22"/>
          <w:szCs w:val="22"/>
        </w:rPr>
        <w:t>:</w:t>
      </w:r>
    </w:p>
    <w:p w:rsidR="001B5424" w:rsidRPr="00523832" w:rsidRDefault="00247507" w:rsidP="00264679">
      <w:pPr>
        <w:tabs>
          <w:tab w:val="left" w:pos="1134"/>
          <w:tab w:val="right" w:leader="dot" w:pos="6691"/>
          <w:tab w:val="right" w:pos="6804"/>
        </w:tabs>
        <w:ind w:left="357"/>
        <w:rPr>
          <w:rFonts w:cs="Arial"/>
          <w:sz w:val="22"/>
          <w:szCs w:val="22"/>
        </w:rPr>
      </w:pPr>
      <w:r w:rsidRPr="00523832">
        <w:rPr>
          <w:rFonts w:cs="Arial"/>
          <w:b/>
          <w:sz w:val="22"/>
          <w:szCs w:val="22"/>
        </w:rPr>
        <w:t>HKB 1</w:t>
      </w:r>
      <w:r w:rsidRPr="00523832">
        <w:rPr>
          <w:rFonts w:cs="Arial"/>
          <w:sz w:val="22"/>
          <w:szCs w:val="22"/>
        </w:rPr>
        <w:tab/>
      </w:r>
      <w:r w:rsidR="001B5424" w:rsidRPr="00523832">
        <w:rPr>
          <w:rFonts w:cs="Arial"/>
          <w:sz w:val="22"/>
          <w:szCs w:val="22"/>
        </w:rPr>
        <w:t>Beraten und Bedienen der Kundinnen und Kunden</w:t>
      </w:r>
    </w:p>
    <w:p w:rsidR="001B5424" w:rsidRPr="00523832" w:rsidRDefault="00247507" w:rsidP="00264679">
      <w:pPr>
        <w:tabs>
          <w:tab w:val="left" w:pos="1134"/>
          <w:tab w:val="right" w:leader="dot" w:pos="6691"/>
          <w:tab w:val="right" w:pos="6804"/>
        </w:tabs>
        <w:ind w:firstLine="360"/>
        <w:rPr>
          <w:rFonts w:cs="Arial"/>
          <w:sz w:val="22"/>
          <w:szCs w:val="22"/>
        </w:rPr>
      </w:pPr>
      <w:r w:rsidRPr="00523832">
        <w:rPr>
          <w:rFonts w:cs="Arial"/>
          <w:b/>
          <w:sz w:val="22"/>
          <w:szCs w:val="22"/>
        </w:rPr>
        <w:t>HKB 2</w:t>
      </w:r>
      <w:r w:rsidRPr="00523832">
        <w:rPr>
          <w:rFonts w:cs="Arial"/>
          <w:sz w:val="22"/>
          <w:szCs w:val="22"/>
        </w:rPr>
        <w:tab/>
      </w:r>
      <w:r w:rsidR="001B5424" w:rsidRPr="00523832">
        <w:rPr>
          <w:rFonts w:cs="Arial"/>
          <w:sz w:val="22"/>
          <w:szCs w:val="22"/>
        </w:rPr>
        <w:t>Reinigen und Gestalten von Räumen und Einrichtungen</w:t>
      </w:r>
    </w:p>
    <w:p w:rsidR="001B5424" w:rsidRPr="00523832" w:rsidRDefault="00247507" w:rsidP="00264679">
      <w:pPr>
        <w:tabs>
          <w:tab w:val="left" w:pos="1134"/>
          <w:tab w:val="right" w:leader="dot" w:pos="6691"/>
          <w:tab w:val="right" w:pos="6804"/>
        </w:tabs>
        <w:ind w:left="360"/>
        <w:rPr>
          <w:rFonts w:cs="Arial"/>
          <w:sz w:val="22"/>
          <w:szCs w:val="22"/>
        </w:rPr>
      </w:pPr>
      <w:r w:rsidRPr="00523832">
        <w:rPr>
          <w:rFonts w:cs="Arial"/>
          <w:b/>
          <w:sz w:val="22"/>
          <w:szCs w:val="22"/>
        </w:rPr>
        <w:t>HKB 3</w:t>
      </w:r>
      <w:r w:rsidRPr="00523832">
        <w:rPr>
          <w:rFonts w:cs="Arial"/>
          <w:sz w:val="22"/>
          <w:szCs w:val="22"/>
        </w:rPr>
        <w:tab/>
      </w:r>
      <w:r w:rsidR="001B5424" w:rsidRPr="00523832">
        <w:rPr>
          <w:rFonts w:cs="Arial"/>
          <w:sz w:val="22"/>
          <w:szCs w:val="22"/>
        </w:rPr>
        <w:t>Ausführen der Arbeiten im Wäschekreislauf</w:t>
      </w:r>
    </w:p>
    <w:p w:rsidR="001B5424" w:rsidRPr="00523832" w:rsidRDefault="00247507" w:rsidP="00264679">
      <w:pPr>
        <w:tabs>
          <w:tab w:val="left" w:pos="1134"/>
          <w:tab w:val="right" w:leader="dot" w:pos="6691"/>
          <w:tab w:val="right" w:pos="6804"/>
        </w:tabs>
        <w:ind w:firstLine="360"/>
        <w:rPr>
          <w:rFonts w:cs="Arial"/>
          <w:sz w:val="22"/>
          <w:szCs w:val="22"/>
        </w:rPr>
      </w:pPr>
      <w:r w:rsidRPr="00523832">
        <w:rPr>
          <w:rFonts w:cs="Arial"/>
          <w:b/>
          <w:sz w:val="22"/>
          <w:szCs w:val="22"/>
        </w:rPr>
        <w:t>HKB 4</w:t>
      </w:r>
      <w:r w:rsidRPr="00523832">
        <w:rPr>
          <w:rFonts w:cs="Arial"/>
          <w:sz w:val="22"/>
          <w:szCs w:val="22"/>
        </w:rPr>
        <w:tab/>
      </w:r>
      <w:r w:rsidR="001B5424" w:rsidRPr="00523832">
        <w:rPr>
          <w:rFonts w:cs="Arial"/>
          <w:sz w:val="22"/>
          <w:szCs w:val="22"/>
        </w:rPr>
        <w:t>Zubereiten und Verteilen von Gerichten</w:t>
      </w:r>
    </w:p>
    <w:p w:rsidR="001B5424" w:rsidRPr="00523832" w:rsidRDefault="00247507" w:rsidP="00264679">
      <w:pPr>
        <w:tabs>
          <w:tab w:val="left" w:pos="1134"/>
          <w:tab w:val="right" w:leader="dot" w:pos="6691"/>
          <w:tab w:val="right" w:pos="6804"/>
        </w:tabs>
        <w:ind w:firstLine="360"/>
        <w:rPr>
          <w:rFonts w:cs="Arial"/>
          <w:sz w:val="22"/>
          <w:szCs w:val="22"/>
        </w:rPr>
      </w:pPr>
      <w:r w:rsidRPr="00523832">
        <w:rPr>
          <w:rFonts w:cs="Arial"/>
          <w:b/>
          <w:sz w:val="22"/>
          <w:szCs w:val="22"/>
        </w:rPr>
        <w:t>HKB 5</w:t>
      </w:r>
      <w:r w:rsidRPr="00523832">
        <w:rPr>
          <w:rFonts w:cs="Arial"/>
          <w:sz w:val="22"/>
          <w:szCs w:val="22"/>
        </w:rPr>
        <w:tab/>
      </w:r>
      <w:r w:rsidR="001B5424" w:rsidRPr="00523832">
        <w:rPr>
          <w:rFonts w:cs="Arial"/>
          <w:sz w:val="22"/>
          <w:szCs w:val="22"/>
        </w:rPr>
        <w:t>Ausführen administrativer Arbeiten</w:t>
      </w:r>
    </w:p>
    <w:p w:rsidR="001B5424" w:rsidRPr="00523832" w:rsidRDefault="00247507" w:rsidP="00264679">
      <w:pPr>
        <w:tabs>
          <w:tab w:val="left" w:pos="1134"/>
          <w:tab w:val="right" w:leader="dot" w:pos="6691"/>
          <w:tab w:val="right" w:pos="6804"/>
        </w:tabs>
        <w:ind w:firstLine="360"/>
        <w:rPr>
          <w:rFonts w:cs="Arial"/>
          <w:sz w:val="22"/>
          <w:szCs w:val="22"/>
        </w:rPr>
      </w:pPr>
      <w:r w:rsidRPr="00523832">
        <w:rPr>
          <w:rFonts w:cs="Arial"/>
          <w:b/>
          <w:sz w:val="22"/>
          <w:szCs w:val="22"/>
        </w:rPr>
        <w:t>HKB 6</w:t>
      </w:r>
      <w:r w:rsidRPr="00523832">
        <w:rPr>
          <w:rFonts w:cs="Arial"/>
          <w:sz w:val="22"/>
          <w:szCs w:val="22"/>
        </w:rPr>
        <w:tab/>
      </w:r>
      <w:r w:rsidR="001B5424" w:rsidRPr="00523832">
        <w:rPr>
          <w:rFonts w:cs="Arial"/>
          <w:sz w:val="22"/>
          <w:szCs w:val="22"/>
        </w:rPr>
        <w:t>Fördern der eigenen Gesundheit</w:t>
      </w:r>
    </w:p>
    <w:p w:rsidR="00523832" w:rsidRDefault="00523832" w:rsidP="00264679">
      <w:pPr>
        <w:tabs>
          <w:tab w:val="right" w:leader="dot" w:pos="6691"/>
          <w:tab w:val="right" w:pos="6804"/>
        </w:tabs>
        <w:rPr>
          <w:rFonts w:cs="Arial"/>
          <w:szCs w:val="20"/>
        </w:rPr>
      </w:pPr>
    </w:p>
    <w:p w:rsidR="00523832" w:rsidRDefault="00523832" w:rsidP="00264679">
      <w:pPr>
        <w:tabs>
          <w:tab w:val="right" w:leader="dot" w:pos="6691"/>
          <w:tab w:val="right" w:pos="6804"/>
        </w:tabs>
        <w:rPr>
          <w:rFonts w:cs="Arial"/>
          <w:szCs w:val="20"/>
        </w:rPr>
      </w:pPr>
    </w:p>
    <w:p w:rsidR="00BE2035" w:rsidRPr="00E2045B" w:rsidRDefault="00BE2035" w:rsidP="00264679">
      <w:pPr>
        <w:tabs>
          <w:tab w:val="right" w:leader="dot" w:pos="6691"/>
          <w:tab w:val="right" w:pos="6804"/>
        </w:tabs>
        <w:rPr>
          <w:rFonts w:cs="Arial"/>
          <w:szCs w:val="20"/>
        </w:rPr>
      </w:pPr>
    </w:p>
    <w:p w:rsidR="00247507" w:rsidRDefault="002942C3" w:rsidP="00264679">
      <w:pPr>
        <w:tabs>
          <w:tab w:val="right" w:leader="dot" w:pos="6691"/>
          <w:tab w:val="right" w:pos="6804"/>
        </w:tabs>
        <w:spacing w:after="60"/>
        <w:rPr>
          <w:rFonts w:cs="Arial"/>
          <w:b/>
        </w:rPr>
      </w:pPr>
      <w:r>
        <w:rPr>
          <w:rFonts w:cs="Arial"/>
          <w:b/>
        </w:rPr>
        <w:t>Bewertung</w:t>
      </w:r>
      <w:r w:rsidR="00523832">
        <w:rPr>
          <w:rFonts w:cs="Arial"/>
          <w:b/>
        </w:rPr>
        <w:t xml:space="preserve"> der erworbenen Handlungskompetenzen</w:t>
      </w:r>
    </w:p>
    <w:p w:rsidR="00EA6380" w:rsidRDefault="00E24654" w:rsidP="00264679">
      <w:pPr>
        <w:tabs>
          <w:tab w:val="right" w:leader="dot" w:pos="6691"/>
          <w:tab w:val="right" w:pos="6804"/>
        </w:tabs>
        <w:spacing w:after="120"/>
        <w:jc w:val="both"/>
        <w:rPr>
          <w:rFonts w:cs="Arial"/>
          <w:sz w:val="22"/>
          <w:szCs w:val="22"/>
        </w:rPr>
      </w:pPr>
      <w:r w:rsidRPr="00523832">
        <w:rPr>
          <w:rFonts w:cs="Arial"/>
          <w:sz w:val="22"/>
          <w:szCs w:val="22"/>
        </w:rPr>
        <w:t>Die erworbenen Handlungskompetenzen werden</w:t>
      </w:r>
      <w:r w:rsidR="00265C44" w:rsidRPr="00523832">
        <w:rPr>
          <w:rFonts w:cs="Arial"/>
          <w:sz w:val="22"/>
          <w:szCs w:val="22"/>
        </w:rPr>
        <w:t xml:space="preserve"> in diesem Kompetenznachweis</w:t>
      </w:r>
      <w:r w:rsidR="00EA6380">
        <w:rPr>
          <w:rFonts w:cs="Arial"/>
          <w:sz w:val="22"/>
          <w:szCs w:val="22"/>
        </w:rPr>
        <w:t xml:space="preserve"> </w:t>
      </w:r>
      <w:r w:rsidR="00BE2035">
        <w:rPr>
          <w:rFonts w:cs="Arial"/>
          <w:sz w:val="22"/>
          <w:szCs w:val="22"/>
        </w:rPr>
        <w:t>mit</w:t>
      </w:r>
      <w:r w:rsidR="00EA6380">
        <w:rPr>
          <w:rFonts w:cs="Arial"/>
          <w:sz w:val="22"/>
          <w:szCs w:val="22"/>
        </w:rPr>
        <w:t xml:space="preserve"> den nachfolgenden vier </w:t>
      </w:r>
      <w:r w:rsidR="005D033D" w:rsidRPr="00523832">
        <w:rPr>
          <w:rFonts w:cs="Arial"/>
          <w:sz w:val="22"/>
          <w:szCs w:val="22"/>
        </w:rPr>
        <w:t>Bewertungsstufen</w:t>
      </w:r>
      <w:r w:rsidR="00EA6380">
        <w:rPr>
          <w:rFonts w:cs="Arial"/>
          <w:sz w:val="22"/>
          <w:szCs w:val="22"/>
        </w:rPr>
        <w:t xml:space="preserve"> kompetenzorientiert</w:t>
      </w:r>
      <w:r w:rsidR="005D033D" w:rsidRPr="00523832">
        <w:rPr>
          <w:rFonts w:cs="Arial"/>
          <w:sz w:val="22"/>
          <w:szCs w:val="22"/>
        </w:rPr>
        <w:t xml:space="preserve"> beurteilt</w:t>
      </w:r>
      <w:r w:rsidR="00523832">
        <w:rPr>
          <w:rFonts w:cs="Arial"/>
          <w:sz w:val="22"/>
          <w:szCs w:val="22"/>
        </w:rPr>
        <w:t>.</w:t>
      </w:r>
    </w:p>
    <w:p w:rsidR="00E24654" w:rsidRPr="00523832" w:rsidRDefault="00DA3DE0" w:rsidP="00264679">
      <w:pPr>
        <w:tabs>
          <w:tab w:val="left" w:pos="851"/>
          <w:tab w:val="right" w:leader="dot" w:pos="6691"/>
          <w:tab w:val="right" w:pos="6804"/>
        </w:tabs>
        <w:ind w:firstLine="360"/>
        <w:rPr>
          <w:rFonts w:cs="Arial"/>
          <w:sz w:val="22"/>
          <w:szCs w:val="22"/>
        </w:rPr>
      </w:pPr>
      <w:r w:rsidRPr="00523832">
        <w:rPr>
          <w:rFonts w:cs="Arial"/>
          <w:b/>
          <w:sz w:val="22"/>
          <w:szCs w:val="22"/>
        </w:rPr>
        <w:t>A</w:t>
      </w:r>
      <w:r w:rsidRPr="00523832">
        <w:rPr>
          <w:rFonts w:cs="Arial"/>
          <w:sz w:val="22"/>
          <w:szCs w:val="22"/>
        </w:rPr>
        <w:tab/>
      </w:r>
      <w:r w:rsidR="00E24654" w:rsidRPr="00523832">
        <w:rPr>
          <w:rFonts w:cs="Arial"/>
          <w:sz w:val="22"/>
          <w:szCs w:val="22"/>
        </w:rPr>
        <w:t>selbständig</w:t>
      </w:r>
    </w:p>
    <w:p w:rsidR="00E2045B" w:rsidRPr="00523832" w:rsidRDefault="00DA3DE0" w:rsidP="00264679">
      <w:pPr>
        <w:tabs>
          <w:tab w:val="left" w:pos="851"/>
          <w:tab w:val="right" w:leader="dot" w:pos="6691"/>
          <w:tab w:val="right" w:pos="6804"/>
        </w:tabs>
        <w:ind w:firstLine="360"/>
        <w:rPr>
          <w:rFonts w:cs="Arial"/>
          <w:sz w:val="22"/>
          <w:szCs w:val="22"/>
        </w:rPr>
      </w:pPr>
      <w:r w:rsidRPr="00523832">
        <w:rPr>
          <w:rFonts w:cs="Arial"/>
          <w:b/>
          <w:sz w:val="22"/>
          <w:szCs w:val="22"/>
        </w:rPr>
        <w:t>B</w:t>
      </w:r>
      <w:r w:rsidRPr="00523832">
        <w:rPr>
          <w:rFonts w:cs="Arial"/>
          <w:b/>
          <w:sz w:val="22"/>
          <w:szCs w:val="22"/>
        </w:rPr>
        <w:tab/>
      </w:r>
      <w:r w:rsidR="00E24654" w:rsidRPr="00523832">
        <w:rPr>
          <w:rFonts w:cs="Arial"/>
          <w:sz w:val="22"/>
          <w:szCs w:val="22"/>
        </w:rPr>
        <w:t>teilweise selbständig</w:t>
      </w:r>
    </w:p>
    <w:p w:rsidR="00E24654" w:rsidRPr="00523832" w:rsidRDefault="00DA3DE0" w:rsidP="00264679">
      <w:pPr>
        <w:tabs>
          <w:tab w:val="left" w:pos="851"/>
          <w:tab w:val="right" w:leader="dot" w:pos="6691"/>
          <w:tab w:val="right" w:pos="6804"/>
        </w:tabs>
        <w:ind w:firstLine="360"/>
        <w:rPr>
          <w:rFonts w:cs="Arial"/>
          <w:sz w:val="22"/>
          <w:szCs w:val="22"/>
        </w:rPr>
      </w:pPr>
      <w:r w:rsidRPr="00523832">
        <w:rPr>
          <w:rFonts w:cs="Arial"/>
          <w:b/>
          <w:sz w:val="22"/>
          <w:szCs w:val="22"/>
        </w:rPr>
        <w:t>C</w:t>
      </w:r>
      <w:r w:rsidRPr="00523832">
        <w:rPr>
          <w:rFonts w:cs="Arial"/>
          <w:sz w:val="22"/>
          <w:szCs w:val="22"/>
        </w:rPr>
        <w:tab/>
        <w:t>m</w:t>
      </w:r>
      <w:r w:rsidR="00E24654" w:rsidRPr="00523832">
        <w:rPr>
          <w:rFonts w:cs="Arial"/>
          <w:sz w:val="22"/>
          <w:szCs w:val="22"/>
        </w:rPr>
        <w:t>it Unterstützung</w:t>
      </w:r>
    </w:p>
    <w:p w:rsidR="00E24654" w:rsidRPr="00BE2035" w:rsidRDefault="00DA3DE0" w:rsidP="00264679">
      <w:pPr>
        <w:tabs>
          <w:tab w:val="left" w:pos="851"/>
          <w:tab w:val="right" w:leader="dot" w:pos="6691"/>
          <w:tab w:val="right" w:pos="6804"/>
        </w:tabs>
        <w:spacing w:after="120"/>
        <w:ind w:left="357"/>
        <w:rPr>
          <w:rFonts w:cs="Arial"/>
          <w:sz w:val="22"/>
          <w:szCs w:val="22"/>
        </w:rPr>
      </w:pPr>
      <w:r w:rsidRPr="00523832">
        <w:rPr>
          <w:rFonts w:cs="Arial"/>
          <w:b/>
          <w:sz w:val="22"/>
          <w:szCs w:val="22"/>
        </w:rPr>
        <w:t>D</w:t>
      </w:r>
      <w:r w:rsidRPr="00523832">
        <w:rPr>
          <w:rFonts w:cs="Arial"/>
          <w:sz w:val="22"/>
          <w:szCs w:val="22"/>
        </w:rPr>
        <w:tab/>
      </w:r>
      <w:r w:rsidR="00BC71EF" w:rsidRPr="00BE2035">
        <w:rPr>
          <w:rFonts w:cs="Arial"/>
          <w:sz w:val="22"/>
          <w:szCs w:val="22"/>
        </w:rPr>
        <w:t>mit Begleitung</w:t>
      </w:r>
    </w:p>
    <w:p w:rsidR="000A2EB1" w:rsidRPr="00AF01D5" w:rsidRDefault="000A2EB1" w:rsidP="00264679">
      <w:pPr>
        <w:tabs>
          <w:tab w:val="left" w:pos="851"/>
          <w:tab w:val="right" w:leader="dot" w:pos="6691"/>
          <w:tab w:val="right" w:pos="6804"/>
        </w:tabs>
        <w:rPr>
          <w:rFonts w:cs="Arial"/>
          <w:sz w:val="22"/>
          <w:szCs w:val="22"/>
        </w:rPr>
      </w:pPr>
    </w:p>
    <w:p w:rsidR="00BE2035" w:rsidRPr="00AF01D5" w:rsidRDefault="000A2EB1" w:rsidP="00264679">
      <w:pPr>
        <w:tabs>
          <w:tab w:val="left" w:pos="851"/>
          <w:tab w:val="right" w:leader="dot" w:pos="6691"/>
          <w:tab w:val="right" w:pos="6804"/>
        </w:tabs>
        <w:rPr>
          <w:rFonts w:cs="Arial"/>
          <w:sz w:val="22"/>
          <w:szCs w:val="22"/>
        </w:rPr>
      </w:pPr>
      <w:r>
        <w:rPr>
          <w:rFonts w:cs="Arial"/>
          <w:sz w:val="22"/>
          <w:szCs w:val="22"/>
        </w:rPr>
        <w:t>Nicht erworbene Handlungskompetenzen werden im Dokument (Kompetenznachweis) leer gelassen.</w:t>
      </w:r>
    </w:p>
    <w:p w:rsidR="00BE2035" w:rsidRPr="00AF01D5" w:rsidRDefault="00BE2035" w:rsidP="00264679">
      <w:pPr>
        <w:tabs>
          <w:tab w:val="left" w:pos="851"/>
          <w:tab w:val="right" w:leader="dot" w:pos="6691"/>
          <w:tab w:val="right" w:pos="6804"/>
        </w:tabs>
        <w:rPr>
          <w:rFonts w:cs="Arial"/>
          <w:sz w:val="22"/>
          <w:szCs w:val="22"/>
        </w:rPr>
      </w:pPr>
    </w:p>
    <w:p w:rsidR="00DF317A" w:rsidRDefault="00DF317A" w:rsidP="00264679">
      <w:pPr>
        <w:tabs>
          <w:tab w:val="left" w:pos="851"/>
          <w:tab w:val="right" w:leader="dot" w:pos="6691"/>
          <w:tab w:val="right" w:pos="6804"/>
        </w:tabs>
        <w:rPr>
          <w:rFonts w:cs="Arial"/>
          <w:sz w:val="22"/>
          <w:szCs w:val="22"/>
        </w:rPr>
      </w:pPr>
    </w:p>
    <w:p w:rsidR="00344445" w:rsidRDefault="00344445" w:rsidP="00264679">
      <w:pPr>
        <w:tabs>
          <w:tab w:val="left" w:pos="851"/>
          <w:tab w:val="right" w:leader="dot" w:pos="6691"/>
          <w:tab w:val="right" w:pos="6804"/>
        </w:tabs>
        <w:rPr>
          <w:rFonts w:cs="Arial"/>
          <w:sz w:val="22"/>
          <w:szCs w:val="22"/>
        </w:rPr>
      </w:pPr>
    </w:p>
    <w:p w:rsidR="000A2EB1" w:rsidRDefault="000A2EB1" w:rsidP="00264679">
      <w:pPr>
        <w:tabs>
          <w:tab w:val="left" w:pos="851"/>
          <w:tab w:val="right" w:leader="dot" w:pos="6691"/>
          <w:tab w:val="right" w:pos="6804"/>
        </w:tabs>
        <w:rPr>
          <w:rFonts w:cs="Arial"/>
          <w:sz w:val="22"/>
          <w:szCs w:val="22"/>
        </w:rPr>
      </w:pPr>
    </w:p>
    <w:p w:rsidR="00886B2D" w:rsidRDefault="00886B2D" w:rsidP="00264679">
      <w:pPr>
        <w:tabs>
          <w:tab w:val="left" w:pos="851"/>
          <w:tab w:val="right" w:leader="dot" w:pos="6691"/>
          <w:tab w:val="right" w:pos="6804"/>
        </w:tabs>
        <w:rPr>
          <w:rFonts w:cs="Arial"/>
          <w:sz w:val="22"/>
          <w:szCs w:val="22"/>
        </w:rPr>
      </w:pPr>
    </w:p>
    <w:p w:rsidR="00344445" w:rsidRDefault="00344445" w:rsidP="00264679">
      <w:pPr>
        <w:tabs>
          <w:tab w:val="left" w:pos="851"/>
          <w:tab w:val="right" w:leader="dot" w:pos="6691"/>
          <w:tab w:val="right" w:pos="6804"/>
        </w:tabs>
        <w:rPr>
          <w:rFonts w:cs="Arial"/>
          <w:sz w:val="22"/>
          <w:szCs w:val="22"/>
        </w:rPr>
      </w:pPr>
    </w:p>
    <w:p w:rsidR="000A2EB1" w:rsidRDefault="000A2EB1" w:rsidP="00264679">
      <w:pPr>
        <w:tabs>
          <w:tab w:val="left" w:pos="851"/>
          <w:tab w:val="right" w:leader="dot" w:pos="6691"/>
          <w:tab w:val="right" w:pos="6804"/>
        </w:tabs>
        <w:rPr>
          <w:rFonts w:cs="Arial"/>
          <w:sz w:val="22"/>
          <w:szCs w:val="22"/>
        </w:rPr>
      </w:pPr>
    </w:p>
    <w:p w:rsidR="000A2EB1" w:rsidRDefault="000A2EB1" w:rsidP="00264679">
      <w:pPr>
        <w:tabs>
          <w:tab w:val="left" w:pos="851"/>
          <w:tab w:val="right" w:leader="dot" w:pos="6691"/>
          <w:tab w:val="right" w:pos="6804"/>
        </w:tabs>
        <w:rPr>
          <w:rFonts w:cs="Arial"/>
          <w:sz w:val="22"/>
          <w:szCs w:val="22"/>
        </w:rPr>
      </w:pPr>
    </w:p>
    <w:p w:rsidR="000A2EB1" w:rsidRDefault="000A2EB1">
      <w:pPr>
        <w:rPr>
          <w:rFonts w:cs="Arial"/>
          <w:sz w:val="22"/>
          <w:szCs w:val="22"/>
        </w:rPr>
      </w:pPr>
      <w:r>
        <w:rPr>
          <w:rFonts w:cs="Arial"/>
          <w:sz w:val="22"/>
          <w:szCs w:val="22"/>
        </w:rPr>
        <w:br w:type="page"/>
      </w:r>
    </w:p>
    <w:p w:rsidR="00A61761" w:rsidRDefault="0046199C" w:rsidP="00264679">
      <w:pPr>
        <w:tabs>
          <w:tab w:val="right" w:leader="dot" w:pos="6691"/>
          <w:tab w:val="right" w:pos="6804"/>
        </w:tabs>
        <w:spacing w:after="240"/>
        <w:rPr>
          <w:rFonts w:cs="Arial"/>
          <w:b/>
        </w:rPr>
      </w:pPr>
      <w:r w:rsidRPr="00AF01D5">
        <w:rPr>
          <w:rFonts w:cs="Arial"/>
          <w:b/>
        </w:rPr>
        <w:lastRenderedPageBreak/>
        <w:t>Defi</w:t>
      </w:r>
      <w:r>
        <w:rPr>
          <w:rFonts w:cs="Arial"/>
          <w:b/>
        </w:rPr>
        <w:t>nition der</w:t>
      </w:r>
      <w:r w:rsidR="00D45463" w:rsidRPr="00A61761">
        <w:rPr>
          <w:rFonts w:cs="Arial"/>
          <w:b/>
        </w:rPr>
        <w:t xml:space="preserve"> </w:t>
      </w:r>
      <w:r w:rsidR="00E2045B" w:rsidRPr="00A61761">
        <w:rPr>
          <w:rFonts w:cs="Arial"/>
          <w:b/>
        </w:rPr>
        <w:t>Bewertungsstufen</w:t>
      </w:r>
    </w:p>
    <w:tbl>
      <w:tblPr>
        <w:tblW w:w="94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1"/>
        <w:gridCol w:w="2410"/>
        <w:gridCol w:w="2410"/>
        <w:gridCol w:w="2268"/>
      </w:tblGrid>
      <w:tr w:rsidR="00240735" w:rsidTr="00A3676A">
        <w:trPr>
          <w:trHeight w:val="1489"/>
        </w:trPr>
        <w:tc>
          <w:tcPr>
            <w:tcW w:w="2351" w:type="dxa"/>
          </w:tcPr>
          <w:p w:rsidR="0034060F" w:rsidRPr="004C4098" w:rsidRDefault="0034060F" w:rsidP="00264679">
            <w:pPr>
              <w:pStyle w:val="Listenabsatz"/>
              <w:tabs>
                <w:tab w:val="right" w:leader="dot" w:pos="6691"/>
                <w:tab w:val="right" w:pos="6804"/>
              </w:tabs>
              <w:spacing w:before="240" w:after="120"/>
              <w:ind w:left="153"/>
              <w:jc w:val="center"/>
              <w:rPr>
                <w:rFonts w:cs="Arial"/>
                <w:b/>
                <w:sz w:val="22"/>
                <w:szCs w:val="22"/>
              </w:rPr>
            </w:pPr>
            <w:r w:rsidRPr="004C4098">
              <w:rPr>
                <w:rFonts w:cs="Arial"/>
                <w:b/>
                <w:sz w:val="22"/>
                <w:szCs w:val="22"/>
              </w:rPr>
              <w:t>A</w:t>
            </w:r>
          </w:p>
          <w:p w:rsidR="0034060F" w:rsidRPr="004C4098" w:rsidRDefault="004C4098" w:rsidP="00264679">
            <w:pPr>
              <w:tabs>
                <w:tab w:val="right" w:leader="dot" w:pos="6691"/>
                <w:tab w:val="right" w:pos="6804"/>
              </w:tabs>
              <w:spacing w:before="120"/>
              <w:jc w:val="center"/>
              <w:rPr>
                <w:rFonts w:cs="Arial"/>
                <w:b/>
                <w:sz w:val="22"/>
                <w:szCs w:val="22"/>
              </w:rPr>
            </w:pPr>
            <w:r>
              <w:rPr>
                <w:rFonts w:cs="Arial"/>
                <w:b/>
                <w:sz w:val="22"/>
                <w:szCs w:val="22"/>
              </w:rPr>
              <w:br/>
            </w:r>
            <w:r w:rsidR="0034060F" w:rsidRPr="004C4098">
              <w:rPr>
                <w:rFonts w:cs="Arial"/>
                <w:b/>
                <w:sz w:val="22"/>
                <w:szCs w:val="22"/>
              </w:rPr>
              <w:br/>
              <w:t>selbständig</w:t>
            </w:r>
          </w:p>
        </w:tc>
        <w:tc>
          <w:tcPr>
            <w:tcW w:w="2410" w:type="dxa"/>
          </w:tcPr>
          <w:p w:rsidR="0034060F" w:rsidRPr="004C4098" w:rsidRDefault="0034060F" w:rsidP="00264679">
            <w:pPr>
              <w:tabs>
                <w:tab w:val="right" w:leader="dot" w:pos="6691"/>
                <w:tab w:val="right" w:pos="6804"/>
              </w:tabs>
              <w:spacing w:before="240" w:after="120"/>
              <w:jc w:val="center"/>
              <w:rPr>
                <w:rFonts w:cs="Arial"/>
                <w:b/>
                <w:sz w:val="22"/>
                <w:szCs w:val="22"/>
              </w:rPr>
            </w:pPr>
            <w:r w:rsidRPr="004C4098">
              <w:rPr>
                <w:rFonts w:cs="Arial"/>
                <w:b/>
                <w:sz w:val="22"/>
                <w:szCs w:val="22"/>
              </w:rPr>
              <w:t>B</w:t>
            </w:r>
          </w:p>
          <w:p w:rsidR="004C4098" w:rsidRDefault="004C4098" w:rsidP="00264679">
            <w:pPr>
              <w:tabs>
                <w:tab w:val="right" w:leader="dot" w:pos="6691"/>
                <w:tab w:val="right" w:pos="6804"/>
              </w:tabs>
              <w:jc w:val="center"/>
              <w:rPr>
                <w:rFonts w:cs="Arial"/>
                <w:b/>
                <w:sz w:val="22"/>
                <w:szCs w:val="22"/>
              </w:rPr>
            </w:pPr>
          </w:p>
          <w:p w:rsidR="0034060F" w:rsidRPr="004C4098" w:rsidRDefault="0034060F" w:rsidP="00264679">
            <w:pPr>
              <w:tabs>
                <w:tab w:val="right" w:leader="dot" w:pos="6691"/>
                <w:tab w:val="right" w:pos="6804"/>
              </w:tabs>
              <w:jc w:val="center"/>
              <w:rPr>
                <w:rFonts w:cs="Arial"/>
                <w:b/>
                <w:sz w:val="22"/>
                <w:szCs w:val="22"/>
              </w:rPr>
            </w:pPr>
            <w:r w:rsidRPr="004C4098">
              <w:rPr>
                <w:rFonts w:cs="Arial"/>
                <w:b/>
                <w:sz w:val="22"/>
                <w:szCs w:val="22"/>
              </w:rPr>
              <w:br/>
              <w:t>teilweise selbständig</w:t>
            </w:r>
          </w:p>
        </w:tc>
        <w:tc>
          <w:tcPr>
            <w:tcW w:w="2410" w:type="dxa"/>
          </w:tcPr>
          <w:p w:rsidR="0034060F" w:rsidRPr="004C4098" w:rsidRDefault="0034060F" w:rsidP="00264679">
            <w:pPr>
              <w:tabs>
                <w:tab w:val="right" w:leader="dot" w:pos="6691"/>
                <w:tab w:val="right" w:pos="6804"/>
              </w:tabs>
              <w:spacing w:before="240" w:after="120"/>
              <w:jc w:val="center"/>
              <w:rPr>
                <w:rFonts w:cs="Arial"/>
                <w:b/>
                <w:sz w:val="22"/>
                <w:szCs w:val="22"/>
              </w:rPr>
            </w:pPr>
            <w:r w:rsidRPr="004C4098">
              <w:rPr>
                <w:rFonts w:cs="Arial"/>
                <w:b/>
                <w:sz w:val="22"/>
                <w:szCs w:val="22"/>
              </w:rPr>
              <w:t>C</w:t>
            </w:r>
          </w:p>
          <w:p w:rsidR="004C4098" w:rsidRDefault="004C4098" w:rsidP="00264679">
            <w:pPr>
              <w:tabs>
                <w:tab w:val="right" w:leader="dot" w:pos="6691"/>
                <w:tab w:val="right" w:pos="6804"/>
              </w:tabs>
              <w:jc w:val="center"/>
              <w:rPr>
                <w:rFonts w:cs="Arial"/>
                <w:b/>
                <w:sz w:val="22"/>
                <w:szCs w:val="22"/>
              </w:rPr>
            </w:pPr>
          </w:p>
          <w:p w:rsidR="0034060F" w:rsidRPr="004C4098" w:rsidRDefault="0034060F" w:rsidP="00264679">
            <w:pPr>
              <w:tabs>
                <w:tab w:val="right" w:leader="dot" w:pos="6691"/>
                <w:tab w:val="right" w:pos="6804"/>
              </w:tabs>
              <w:jc w:val="center"/>
              <w:rPr>
                <w:rFonts w:cs="Arial"/>
                <w:b/>
                <w:sz w:val="22"/>
                <w:szCs w:val="22"/>
              </w:rPr>
            </w:pPr>
            <w:r w:rsidRPr="004C4098">
              <w:rPr>
                <w:rFonts w:cs="Arial"/>
                <w:b/>
                <w:sz w:val="22"/>
                <w:szCs w:val="22"/>
              </w:rPr>
              <w:t>mit</w:t>
            </w:r>
            <w:r w:rsidRPr="004C4098">
              <w:rPr>
                <w:rFonts w:cs="Arial"/>
                <w:b/>
                <w:sz w:val="22"/>
                <w:szCs w:val="22"/>
              </w:rPr>
              <w:br/>
              <w:t xml:space="preserve"> Unterstützung</w:t>
            </w:r>
          </w:p>
        </w:tc>
        <w:tc>
          <w:tcPr>
            <w:tcW w:w="2268" w:type="dxa"/>
          </w:tcPr>
          <w:p w:rsidR="0034060F" w:rsidRPr="004C4098" w:rsidRDefault="0034060F" w:rsidP="00264679">
            <w:pPr>
              <w:tabs>
                <w:tab w:val="right" w:leader="dot" w:pos="6691"/>
                <w:tab w:val="right" w:pos="6804"/>
              </w:tabs>
              <w:spacing w:before="240" w:after="120"/>
              <w:jc w:val="center"/>
              <w:rPr>
                <w:rFonts w:cs="Arial"/>
                <w:b/>
                <w:sz w:val="22"/>
                <w:szCs w:val="22"/>
              </w:rPr>
            </w:pPr>
            <w:r w:rsidRPr="004C4098">
              <w:rPr>
                <w:rFonts w:cs="Arial"/>
                <w:b/>
                <w:sz w:val="22"/>
                <w:szCs w:val="22"/>
              </w:rPr>
              <w:t>D</w:t>
            </w:r>
          </w:p>
          <w:p w:rsidR="0034060F" w:rsidRPr="004C4098" w:rsidRDefault="0034060F" w:rsidP="00264679">
            <w:pPr>
              <w:tabs>
                <w:tab w:val="right" w:leader="dot" w:pos="6691"/>
                <w:tab w:val="right" w:pos="6804"/>
              </w:tabs>
              <w:spacing w:after="240"/>
              <w:jc w:val="center"/>
              <w:rPr>
                <w:rFonts w:cs="Arial"/>
                <w:b/>
                <w:sz w:val="22"/>
                <w:szCs w:val="22"/>
              </w:rPr>
            </w:pPr>
            <w:r w:rsidRPr="004C4098">
              <w:rPr>
                <w:rFonts w:cs="Arial"/>
                <w:b/>
                <w:sz w:val="22"/>
                <w:szCs w:val="22"/>
              </w:rPr>
              <w:t xml:space="preserve">mit </w:t>
            </w:r>
            <w:r w:rsidRPr="004C4098">
              <w:rPr>
                <w:rFonts w:cs="Arial"/>
                <w:b/>
                <w:sz w:val="22"/>
                <w:szCs w:val="22"/>
              </w:rPr>
              <w:br/>
              <w:t>Begleitung</w:t>
            </w:r>
            <w:r w:rsidRPr="004C4098">
              <w:rPr>
                <w:rFonts w:cs="Arial"/>
                <w:b/>
                <w:sz w:val="22"/>
                <w:szCs w:val="22"/>
              </w:rPr>
              <w:br/>
              <w:t xml:space="preserve"> und Betreuung</w:t>
            </w:r>
          </w:p>
        </w:tc>
      </w:tr>
      <w:tr w:rsidR="00240735" w:rsidTr="00A3676A">
        <w:trPr>
          <w:trHeight w:val="873"/>
        </w:trPr>
        <w:tc>
          <w:tcPr>
            <w:tcW w:w="2351" w:type="dxa"/>
          </w:tcPr>
          <w:p w:rsidR="001E016E" w:rsidRPr="00AF01D5" w:rsidRDefault="001E016E"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 xml:space="preserve">Kann </w:t>
            </w:r>
            <w:r w:rsidR="00071B0F" w:rsidRPr="00AF01D5">
              <w:rPr>
                <w:rFonts w:cs="Arial"/>
                <w:sz w:val="20"/>
                <w:szCs w:val="20"/>
              </w:rPr>
              <w:t>auf vorhan</w:t>
            </w:r>
            <w:r w:rsidR="00A3676A">
              <w:rPr>
                <w:rFonts w:cs="Arial"/>
                <w:sz w:val="20"/>
                <w:szCs w:val="20"/>
              </w:rPr>
              <w:t>-</w:t>
            </w:r>
            <w:r w:rsidR="00071B0F" w:rsidRPr="00AF01D5">
              <w:rPr>
                <w:rFonts w:cs="Arial"/>
                <w:sz w:val="20"/>
                <w:szCs w:val="20"/>
              </w:rPr>
              <w:t>dene</w:t>
            </w:r>
            <w:r w:rsidR="00410B2C" w:rsidRPr="00AF01D5">
              <w:rPr>
                <w:rFonts w:cs="Arial"/>
                <w:sz w:val="20"/>
                <w:szCs w:val="20"/>
              </w:rPr>
              <w:t>n</w:t>
            </w:r>
            <w:r w:rsidRPr="00AF01D5">
              <w:rPr>
                <w:rFonts w:cs="Arial"/>
                <w:sz w:val="20"/>
                <w:szCs w:val="20"/>
              </w:rPr>
              <w:t xml:space="preserve"> Kompetenzen </w:t>
            </w:r>
            <w:r w:rsidR="00071B0F" w:rsidRPr="00AF01D5">
              <w:rPr>
                <w:rFonts w:cs="Arial"/>
                <w:sz w:val="20"/>
                <w:szCs w:val="20"/>
              </w:rPr>
              <w:t xml:space="preserve">selbständig </w:t>
            </w:r>
            <w:r w:rsidRPr="00AF01D5">
              <w:rPr>
                <w:rFonts w:cs="Arial"/>
                <w:sz w:val="20"/>
                <w:szCs w:val="20"/>
              </w:rPr>
              <w:t>aufbauen</w:t>
            </w:r>
          </w:p>
        </w:tc>
        <w:tc>
          <w:tcPr>
            <w:tcW w:w="2410" w:type="dxa"/>
          </w:tcPr>
          <w:p w:rsidR="001E016E" w:rsidRPr="00AF01D5" w:rsidRDefault="001E016E"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 auf vorhan</w:t>
            </w:r>
            <w:r w:rsidR="00A3676A">
              <w:rPr>
                <w:rFonts w:cs="Arial"/>
                <w:sz w:val="20"/>
                <w:szCs w:val="20"/>
              </w:rPr>
              <w:t>-</w:t>
            </w:r>
            <w:r w:rsidRPr="00AF01D5">
              <w:rPr>
                <w:rFonts w:cs="Arial"/>
                <w:sz w:val="20"/>
                <w:szCs w:val="20"/>
              </w:rPr>
              <w:t xml:space="preserve">denen Kompetenzen </w:t>
            </w:r>
            <w:r w:rsidR="00071B0F" w:rsidRPr="00AF01D5">
              <w:rPr>
                <w:rFonts w:cs="Arial"/>
                <w:sz w:val="20"/>
                <w:szCs w:val="20"/>
              </w:rPr>
              <w:t xml:space="preserve">teilweise selbständig </w:t>
            </w:r>
            <w:r w:rsidRPr="00AF01D5">
              <w:rPr>
                <w:rFonts w:cs="Arial"/>
                <w:sz w:val="20"/>
                <w:szCs w:val="20"/>
              </w:rPr>
              <w:t>aufbauen</w:t>
            </w:r>
          </w:p>
        </w:tc>
        <w:tc>
          <w:tcPr>
            <w:tcW w:w="2410" w:type="dxa"/>
          </w:tcPr>
          <w:p w:rsidR="001E016E" w:rsidRPr="00AF01D5" w:rsidRDefault="001E016E"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 xml:space="preserve">Kann </w:t>
            </w:r>
            <w:r w:rsidR="00071B0F" w:rsidRPr="00AF01D5">
              <w:rPr>
                <w:rFonts w:cs="Arial"/>
                <w:sz w:val="20"/>
                <w:szCs w:val="20"/>
              </w:rPr>
              <w:t>auf vorhan</w:t>
            </w:r>
            <w:r w:rsidR="00A3676A">
              <w:rPr>
                <w:rFonts w:cs="Arial"/>
                <w:sz w:val="20"/>
                <w:szCs w:val="20"/>
              </w:rPr>
              <w:t>-</w:t>
            </w:r>
            <w:r w:rsidR="00071B0F" w:rsidRPr="00AF01D5">
              <w:rPr>
                <w:rFonts w:cs="Arial"/>
                <w:sz w:val="20"/>
                <w:szCs w:val="20"/>
              </w:rPr>
              <w:t>dene</w:t>
            </w:r>
            <w:r w:rsidR="00410B2C" w:rsidRPr="00AF01D5">
              <w:rPr>
                <w:rFonts w:cs="Arial"/>
                <w:sz w:val="20"/>
                <w:szCs w:val="20"/>
              </w:rPr>
              <w:t>n</w:t>
            </w:r>
            <w:r w:rsidRPr="00AF01D5">
              <w:rPr>
                <w:rFonts w:cs="Arial"/>
                <w:sz w:val="20"/>
                <w:szCs w:val="20"/>
              </w:rPr>
              <w:t xml:space="preserve"> Kompetenzen </w:t>
            </w:r>
            <w:r w:rsidR="00071B0F" w:rsidRPr="00AF01D5">
              <w:rPr>
                <w:rFonts w:cs="Arial"/>
                <w:sz w:val="20"/>
                <w:szCs w:val="20"/>
              </w:rPr>
              <w:br/>
              <w:t xml:space="preserve">mit Unterstützung </w:t>
            </w:r>
            <w:r w:rsidRPr="00AF01D5">
              <w:rPr>
                <w:rFonts w:cs="Arial"/>
                <w:sz w:val="20"/>
                <w:szCs w:val="20"/>
              </w:rPr>
              <w:t xml:space="preserve">aufbauen </w:t>
            </w:r>
          </w:p>
        </w:tc>
        <w:tc>
          <w:tcPr>
            <w:tcW w:w="2268" w:type="dxa"/>
          </w:tcPr>
          <w:p w:rsidR="001E016E" w:rsidRPr="00AF01D5" w:rsidRDefault="001E016E"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 xml:space="preserve">Kann </w:t>
            </w:r>
            <w:r w:rsidR="00071B0F" w:rsidRPr="00AF01D5">
              <w:rPr>
                <w:rFonts w:cs="Arial"/>
                <w:sz w:val="20"/>
                <w:szCs w:val="20"/>
              </w:rPr>
              <w:t>auf vorhan</w:t>
            </w:r>
            <w:r w:rsidR="00A3676A">
              <w:rPr>
                <w:rFonts w:cs="Arial"/>
                <w:sz w:val="20"/>
                <w:szCs w:val="20"/>
              </w:rPr>
              <w:t>-</w:t>
            </w:r>
            <w:r w:rsidR="00071B0F" w:rsidRPr="00AF01D5">
              <w:rPr>
                <w:rFonts w:cs="Arial"/>
                <w:sz w:val="20"/>
                <w:szCs w:val="20"/>
              </w:rPr>
              <w:t>dene</w:t>
            </w:r>
            <w:r w:rsidR="00410B2C" w:rsidRPr="00AF01D5">
              <w:rPr>
                <w:rFonts w:cs="Arial"/>
                <w:sz w:val="20"/>
                <w:szCs w:val="20"/>
              </w:rPr>
              <w:t xml:space="preserve">n </w:t>
            </w:r>
            <w:r w:rsidRPr="00AF01D5">
              <w:rPr>
                <w:rFonts w:cs="Arial"/>
                <w:sz w:val="20"/>
                <w:szCs w:val="20"/>
              </w:rPr>
              <w:t>Kompetenzen</w:t>
            </w:r>
            <w:r w:rsidR="005D1C6F" w:rsidRPr="00AF01D5">
              <w:rPr>
                <w:rFonts w:cs="Arial"/>
                <w:sz w:val="20"/>
                <w:szCs w:val="20"/>
              </w:rPr>
              <w:br/>
            </w:r>
            <w:r w:rsidR="00071B0F" w:rsidRPr="00AF01D5">
              <w:rPr>
                <w:rFonts w:cs="Arial"/>
                <w:sz w:val="20"/>
                <w:szCs w:val="20"/>
              </w:rPr>
              <w:t xml:space="preserve">mit Begleitung und Betreuung </w:t>
            </w:r>
            <w:r w:rsidRPr="00AF01D5">
              <w:rPr>
                <w:rFonts w:cs="Arial"/>
                <w:sz w:val="20"/>
                <w:szCs w:val="20"/>
              </w:rPr>
              <w:t>aufbauen</w:t>
            </w:r>
            <w:r w:rsidR="0034060F" w:rsidRPr="00AF01D5">
              <w:rPr>
                <w:rFonts w:cs="Arial"/>
                <w:sz w:val="20"/>
                <w:szCs w:val="20"/>
              </w:rPr>
              <w:br/>
            </w:r>
          </w:p>
        </w:tc>
      </w:tr>
      <w:tr w:rsidR="00431F4D" w:rsidTr="00A3676A">
        <w:trPr>
          <w:trHeight w:val="360"/>
        </w:trPr>
        <w:tc>
          <w:tcPr>
            <w:tcW w:w="2351" w:type="dxa"/>
          </w:tcPr>
          <w:p w:rsidR="00071B0F" w:rsidRPr="00AF01D5" w:rsidRDefault="00071B0F"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 xml:space="preserve">Kann </w:t>
            </w:r>
            <w:r w:rsidR="000364D9" w:rsidRPr="00AF01D5">
              <w:rPr>
                <w:rFonts w:cs="Arial"/>
                <w:sz w:val="20"/>
                <w:szCs w:val="20"/>
              </w:rPr>
              <w:t xml:space="preserve">einfaches </w:t>
            </w:r>
            <w:r w:rsidR="00A3676A">
              <w:rPr>
                <w:rFonts w:cs="Arial"/>
                <w:sz w:val="20"/>
                <w:szCs w:val="20"/>
              </w:rPr>
              <w:t>W</w:t>
            </w:r>
            <w:r w:rsidRPr="00AF01D5">
              <w:rPr>
                <w:rFonts w:cs="Arial"/>
                <w:sz w:val="20"/>
                <w:szCs w:val="20"/>
              </w:rPr>
              <w:t xml:space="preserve">issen </w:t>
            </w:r>
            <w:r w:rsidR="000364D9" w:rsidRPr="00AF01D5">
              <w:rPr>
                <w:rFonts w:cs="Arial"/>
                <w:sz w:val="20"/>
                <w:szCs w:val="20"/>
              </w:rPr>
              <w:br/>
            </w:r>
            <w:r w:rsidRPr="00AF01D5">
              <w:rPr>
                <w:rFonts w:cs="Arial"/>
                <w:sz w:val="20"/>
                <w:szCs w:val="20"/>
              </w:rPr>
              <w:t>selbständig vernetzen</w:t>
            </w:r>
          </w:p>
        </w:tc>
        <w:tc>
          <w:tcPr>
            <w:tcW w:w="2410" w:type="dxa"/>
          </w:tcPr>
          <w:p w:rsidR="00071B0F" w:rsidRPr="00AF01D5" w:rsidRDefault="00071B0F" w:rsidP="00264679">
            <w:pPr>
              <w:pStyle w:val="Listenabsatz"/>
              <w:numPr>
                <w:ilvl w:val="0"/>
                <w:numId w:val="16"/>
              </w:numPr>
              <w:tabs>
                <w:tab w:val="right" w:leader="dot" w:pos="6691"/>
                <w:tab w:val="right" w:pos="6804"/>
              </w:tabs>
              <w:spacing w:after="60"/>
              <w:ind w:left="221" w:hanging="221"/>
              <w:rPr>
                <w:rFonts w:cs="Arial"/>
                <w:sz w:val="20"/>
                <w:szCs w:val="20"/>
              </w:rPr>
            </w:pPr>
            <w:r w:rsidRPr="00AF01D5">
              <w:rPr>
                <w:rFonts w:cs="Arial"/>
                <w:sz w:val="20"/>
                <w:szCs w:val="20"/>
              </w:rPr>
              <w:t xml:space="preserve">Kann </w:t>
            </w:r>
            <w:r w:rsidR="000364D9" w:rsidRPr="00AF01D5">
              <w:rPr>
                <w:rFonts w:cs="Arial"/>
                <w:sz w:val="20"/>
                <w:szCs w:val="20"/>
              </w:rPr>
              <w:t xml:space="preserve">einfaches </w:t>
            </w:r>
            <w:r w:rsidRPr="00AF01D5">
              <w:rPr>
                <w:rFonts w:cs="Arial"/>
                <w:sz w:val="20"/>
                <w:szCs w:val="20"/>
              </w:rPr>
              <w:t>Wissen</w:t>
            </w:r>
            <w:r w:rsidRPr="00AF01D5">
              <w:rPr>
                <w:rFonts w:cs="Arial"/>
                <w:sz w:val="20"/>
                <w:szCs w:val="20"/>
              </w:rPr>
              <w:br/>
              <w:t>teilweise selbständig vernetzen</w:t>
            </w:r>
          </w:p>
        </w:tc>
        <w:tc>
          <w:tcPr>
            <w:tcW w:w="2410" w:type="dxa"/>
          </w:tcPr>
          <w:p w:rsidR="00071B0F" w:rsidRPr="00AF01D5" w:rsidRDefault="00071B0F"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 xml:space="preserve">Kann </w:t>
            </w:r>
            <w:r w:rsidR="000364D9" w:rsidRPr="00AF01D5">
              <w:rPr>
                <w:rFonts w:cs="Arial"/>
                <w:sz w:val="20"/>
                <w:szCs w:val="20"/>
              </w:rPr>
              <w:t>einfaches</w:t>
            </w:r>
            <w:r w:rsidR="005D1C6F" w:rsidRPr="00AF01D5">
              <w:rPr>
                <w:rFonts w:cs="Arial"/>
                <w:sz w:val="20"/>
                <w:szCs w:val="20"/>
              </w:rPr>
              <w:br/>
            </w:r>
            <w:r w:rsidRPr="00AF01D5">
              <w:rPr>
                <w:rFonts w:cs="Arial"/>
                <w:sz w:val="20"/>
                <w:szCs w:val="20"/>
              </w:rPr>
              <w:t>Wissen</w:t>
            </w:r>
            <w:r w:rsidRPr="00AF01D5">
              <w:rPr>
                <w:rFonts w:cs="Arial"/>
                <w:sz w:val="20"/>
                <w:szCs w:val="20"/>
              </w:rPr>
              <w:br/>
              <w:t>mit Unterstützung vernetzen</w:t>
            </w:r>
          </w:p>
        </w:tc>
        <w:tc>
          <w:tcPr>
            <w:tcW w:w="2268" w:type="dxa"/>
          </w:tcPr>
          <w:p w:rsidR="00071B0F" w:rsidRPr="00AF01D5" w:rsidRDefault="00071B0F"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 xml:space="preserve">Kann </w:t>
            </w:r>
            <w:r w:rsidR="000364D9" w:rsidRPr="00AF01D5">
              <w:rPr>
                <w:rFonts w:cs="Arial"/>
                <w:sz w:val="20"/>
                <w:szCs w:val="20"/>
              </w:rPr>
              <w:t xml:space="preserve">einfaches </w:t>
            </w:r>
            <w:r w:rsidRPr="00AF01D5">
              <w:rPr>
                <w:rFonts w:cs="Arial"/>
                <w:sz w:val="20"/>
                <w:szCs w:val="20"/>
              </w:rPr>
              <w:t xml:space="preserve">Wissen </w:t>
            </w:r>
            <w:r w:rsidRPr="00AF01D5">
              <w:rPr>
                <w:rFonts w:cs="Arial"/>
                <w:sz w:val="20"/>
                <w:szCs w:val="20"/>
              </w:rPr>
              <w:br/>
              <w:t>mit Begleitung und Betreuung vernetzen</w:t>
            </w:r>
            <w:r w:rsidR="0034060F" w:rsidRPr="00AF01D5">
              <w:rPr>
                <w:rFonts w:cs="Arial"/>
                <w:sz w:val="20"/>
                <w:szCs w:val="20"/>
              </w:rPr>
              <w:br/>
            </w:r>
          </w:p>
        </w:tc>
      </w:tr>
      <w:tr w:rsidR="00431F4D" w:rsidTr="00A3676A">
        <w:trPr>
          <w:trHeight w:val="360"/>
        </w:trPr>
        <w:tc>
          <w:tcPr>
            <w:tcW w:w="2351" w:type="dxa"/>
          </w:tcPr>
          <w:p w:rsidR="00071B0F" w:rsidRPr="00AF01D5" w:rsidRDefault="00240735"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Kann</w:t>
            </w:r>
            <w:r w:rsidR="000364D9" w:rsidRPr="00AF01D5">
              <w:rPr>
                <w:rFonts w:cs="Arial"/>
                <w:sz w:val="20"/>
                <w:szCs w:val="20"/>
              </w:rPr>
              <w:t xml:space="preserve"> einfache</w:t>
            </w:r>
            <w:r w:rsidRPr="00AF01D5">
              <w:rPr>
                <w:rFonts w:cs="Arial"/>
                <w:sz w:val="20"/>
                <w:szCs w:val="20"/>
              </w:rPr>
              <w:t xml:space="preserve"> theoretische Fachkenntnisse</w:t>
            </w:r>
            <w:r w:rsidR="00071B0F" w:rsidRPr="00AF01D5">
              <w:rPr>
                <w:rFonts w:cs="Arial"/>
                <w:sz w:val="20"/>
                <w:szCs w:val="20"/>
              </w:rPr>
              <w:t xml:space="preserve"> selbständig in die Praxis umsetzen</w:t>
            </w:r>
          </w:p>
        </w:tc>
        <w:tc>
          <w:tcPr>
            <w:tcW w:w="2410" w:type="dxa"/>
          </w:tcPr>
          <w:p w:rsidR="00071B0F" w:rsidRPr="00AF01D5" w:rsidRDefault="00071B0F"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 xml:space="preserve">Kann </w:t>
            </w:r>
            <w:r w:rsidR="000364D9" w:rsidRPr="00AF01D5">
              <w:rPr>
                <w:rFonts w:cs="Arial"/>
                <w:sz w:val="20"/>
                <w:szCs w:val="20"/>
              </w:rPr>
              <w:t xml:space="preserve">einfache </w:t>
            </w:r>
            <w:r w:rsidR="00240735" w:rsidRPr="00AF01D5">
              <w:rPr>
                <w:rFonts w:cs="Arial"/>
                <w:sz w:val="20"/>
                <w:szCs w:val="20"/>
              </w:rPr>
              <w:t>theoretische Fachkenntnisse</w:t>
            </w:r>
            <w:r w:rsidRPr="00AF01D5">
              <w:rPr>
                <w:rFonts w:cs="Arial"/>
                <w:sz w:val="20"/>
                <w:szCs w:val="20"/>
              </w:rPr>
              <w:t xml:space="preserve"> teilweise selbständig</w:t>
            </w:r>
            <w:r w:rsidRPr="00AF01D5">
              <w:rPr>
                <w:rFonts w:cs="Arial"/>
                <w:sz w:val="20"/>
                <w:szCs w:val="20"/>
              </w:rPr>
              <w:br/>
              <w:t>in die Praxis umsetzen</w:t>
            </w:r>
          </w:p>
        </w:tc>
        <w:tc>
          <w:tcPr>
            <w:tcW w:w="2410" w:type="dxa"/>
          </w:tcPr>
          <w:p w:rsidR="00071B0F" w:rsidRPr="00AF01D5" w:rsidRDefault="00071B0F"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Kann</w:t>
            </w:r>
            <w:r w:rsidR="000364D9" w:rsidRPr="00AF01D5">
              <w:rPr>
                <w:rFonts w:cs="Arial"/>
                <w:sz w:val="20"/>
                <w:szCs w:val="20"/>
              </w:rPr>
              <w:t xml:space="preserve"> einfache</w:t>
            </w:r>
            <w:r w:rsidRPr="00AF01D5">
              <w:rPr>
                <w:rFonts w:cs="Arial"/>
                <w:sz w:val="20"/>
                <w:szCs w:val="20"/>
              </w:rPr>
              <w:t xml:space="preserve"> </w:t>
            </w:r>
            <w:r w:rsidR="00240735" w:rsidRPr="00AF01D5">
              <w:rPr>
                <w:rFonts w:cs="Arial"/>
                <w:sz w:val="20"/>
                <w:szCs w:val="20"/>
              </w:rPr>
              <w:t>theoretische Fachkenntnisse</w:t>
            </w:r>
            <w:r w:rsidRPr="00AF01D5">
              <w:rPr>
                <w:rFonts w:cs="Arial"/>
                <w:sz w:val="20"/>
                <w:szCs w:val="20"/>
              </w:rPr>
              <w:t xml:space="preserve"> </w:t>
            </w:r>
            <w:r w:rsidRPr="00AF01D5">
              <w:rPr>
                <w:rFonts w:cs="Arial"/>
                <w:sz w:val="20"/>
                <w:szCs w:val="20"/>
              </w:rPr>
              <w:br/>
              <w:t>mit Unterstützung in die Praxis umsetzen</w:t>
            </w:r>
          </w:p>
        </w:tc>
        <w:tc>
          <w:tcPr>
            <w:tcW w:w="2268" w:type="dxa"/>
          </w:tcPr>
          <w:p w:rsidR="00071B0F" w:rsidRPr="00AF01D5" w:rsidRDefault="00071B0F"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 xml:space="preserve">Kann </w:t>
            </w:r>
            <w:r w:rsidR="000364D9" w:rsidRPr="00AF01D5">
              <w:rPr>
                <w:rFonts w:cs="Arial"/>
                <w:sz w:val="20"/>
                <w:szCs w:val="20"/>
              </w:rPr>
              <w:t xml:space="preserve">einfache </w:t>
            </w:r>
            <w:r w:rsidR="00240735" w:rsidRPr="00AF01D5">
              <w:rPr>
                <w:rFonts w:cs="Arial"/>
                <w:sz w:val="20"/>
                <w:szCs w:val="20"/>
              </w:rPr>
              <w:t>theoretische Fachkenntnisse</w:t>
            </w:r>
            <w:r w:rsidRPr="00AF01D5">
              <w:rPr>
                <w:rFonts w:cs="Arial"/>
                <w:sz w:val="20"/>
                <w:szCs w:val="20"/>
              </w:rPr>
              <w:br/>
              <w:t>mit Begleitung und Betreuung in die Praxis umsetzen</w:t>
            </w:r>
            <w:r w:rsidR="0034060F" w:rsidRPr="00AF01D5">
              <w:rPr>
                <w:rFonts w:cs="Arial"/>
                <w:sz w:val="20"/>
                <w:szCs w:val="20"/>
              </w:rPr>
              <w:br/>
            </w:r>
          </w:p>
        </w:tc>
      </w:tr>
      <w:tr w:rsidR="00431F4D" w:rsidTr="00A3676A">
        <w:trPr>
          <w:trHeight w:val="360"/>
        </w:trPr>
        <w:tc>
          <w:tcPr>
            <w:tcW w:w="2351" w:type="dxa"/>
          </w:tcPr>
          <w:p w:rsidR="00330F97" w:rsidRPr="00AF01D5" w:rsidRDefault="00330F97"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Kann Anordnungen selbständig übernehmen</w:t>
            </w:r>
          </w:p>
        </w:tc>
        <w:tc>
          <w:tcPr>
            <w:tcW w:w="2410" w:type="dxa"/>
          </w:tcPr>
          <w:p w:rsidR="00330F97" w:rsidRPr="00AF01D5" w:rsidRDefault="00330F97"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 Anordnungen teilweise selbständig übernehmen</w:t>
            </w:r>
          </w:p>
        </w:tc>
        <w:tc>
          <w:tcPr>
            <w:tcW w:w="2410" w:type="dxa"/>
          </w:tcPr>
          <w:p w:rsidR="00330F97" w:rsidRPr="00AF01D5" w:rsidRDefault="00330F97"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Kann Anordnungen</w:t>
            </w:r>
            <w:r w:rsidRPr="00AF01D5">
              <w:rPr>
                <w:rFonts w:cs="Arial"/>
                <w:sz w:val="20"/>
                <w:szCs w:val="20"/>
              </w:rPr>
              <w:br/>
              <w:t>mit Unterstützung übernehmen</w:t>
            </w:r>
          </w:p>
        </w:tc>
        <w:tc>
          <w:tcPr>
            <w:tcW w:w="2268" w:type="dxa"/>
          </w:tcPr>
          <w:p w:rsidR="00330F97" w:rsidRPr="00AF01D5" w:rsidRDefault="00330F97"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Kann Anordnungen</w:t>
            </w:r>
            <w:r w:rsidRPr="00AF01D5">
              <w:rPr>
                <w:rFonts w:cs="Arial"/>
                <w:sz w:val="20"/>
                <w:szCs w:val="20"/>
              </w:rPr>
              <w:br/>
              <w:t>mit Begleitung und Betreuung übernehmen</w:t>
            </w:r>
            <w:r w:rsidR="0034060F" w:rsidRPr="00AF01D5">
              <w:rPr>
                <w:rFonts w:cs="Arial"/>
                <w:sz w:val="20"/>
                <w:szCs w:val="20"/>
              </w:rPr>
              <w:br/>
            </w:r>
          </w:p>
        </w:tc>
      </w:tr>
      <w:tr w:rsidR="00240735" w:rsidTr="00A3676A">
        <w:trPr>
          <w:trHeight w:val="360"/>
        </w:trPr>
        <w:tc>
          <w:tcPr>
            <w:tcW w:w="2351" w:type="dxa"/>
          </w:tcPr>
          <w:p w:rsidR="00330F97" w:rsidRPr="00AF01D5" w:rsidRDefault="00330F97"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 xml:space="preserve">Kann </w:t>
            </w:r>
            <w:r w:rsidR="0034060F" w:rsidRPr="00AF01D5">
              <w:rPr>
                <w:rFonts w:cs="Arial"/>
                <w:sz w:val="20"/>
                <w:szCs w:val="20"/>
              </w:rPr>
              <w:t xml:space="preserve">nach Anleitung </w:t>
            </w:r>
            <w:r w:rsidRPr="00AF01D5">
              <w:rPr>
                <w:rFonts w:cs="Arial"/>
                <w:sz w:val="20"/>
                <w:szCs w:val="20"/>
              </w:rPr>
              <w:t>selbständig strukturiert vorgehen</w:t>
            </w:r>
          </w:p>
        </w:tc>
        <w:tc>
          <w:tcPr>
            <w:tcW w:w="2410" w:type="dxa"/>
          </w:tcPr>
          <w:p w:rsidR="00330F97" w:rsidRPr="00AF01D5" w:rsidRDefault="00330F97"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w:t>
            </w:r>
            <w:r w:rsidR="0034060F" w:rsidRPr="00AF01D5">
              <w:rPr>
                <w:rFonts w:cs="Arial"/>
                <w:sz w:val="20"/>
                <w:szCs w:val="20"/>
              </w:rPr>
              <w:t xml:space="preserve"> nach Anleitung</w:t>
            </w:r>
            <w:r w:rsidRPr="00AF01D5">
              <w:rPr>
                <w:rFonts w:cs="Arial"/>
                <w:sz w:val="20"/>
                <w:szCs w:val="20"/>
              </w:rPr>
              <w:t xml:space="preserve"> teilweise selbständig strukturiert vorgehen</w:t>
            </w:r>
          </w:p>
        </w:tc>
        <w:tc>
          <w:tcPr>
            <w:tcW w:w="2410" w:type="dxa"/>
          </w:tcPr>
          <w:p w:rsidR="00330F97" w:rsidRPr="00AF01D5" w:rsidRDefault="00330F97"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 xml:space="preserve">Kann </w:t>
            </w:r>
            <w:r w:rsidR="0034060F" w:rsidRPr="00AF01D5">
              <w:rPr>
                <w:rFonts w:cs="Arial"/>
                <w:sz w:val="20"/>
                <w:szCs w:val="20"/>
              </w:rPr>
              <w:t xml:space="preserve">nach Anleitung </w:t>
            </w:r>
            <w:r w:rsidRPr="00AF01D5">
              <w:rPr>
                <w:rFonts w:cs="Arial"/>
                <w:sz w:val="20"/>
                <w:szCs w:val="20"/>
              </w:rPr>
              <w:t>mit Unterstützung strukturiert vorgehen</w:t>
            </w:r>
          </w:p>
        </w:tc>
        <w:tc>
          <w:tcPr>
            <w:tcW w:w="2268" w:type="dxa"/>
          </w:tcPr>
          <w:p w:rsidR="00330F97" w:rsidRPr="00AF01D5" w:rsidRDefault="00330F97"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 xml:space="preserve">Kann </w:t>
            </w:r>
            <w:r w:rsidR="0034060F" w:rsidRPr="00AF01D5">
              <w:rPr>
                <w:rFonts w:cs="Arial"/>
                <w:sz w:val="20"/>
                <w:szCs w:val="20"/>
              </w:rPr>
              <w:t xml:space="preserve">nach Anleitung </w:t>
            </w:r>
            <w:r w:rsidRPr="00AF01D5">
              <w:rPr>
                <w:rFonts w:cs="Arial"/>
                <w:sz w:val="20"/>
                <w:szCs w:val="20"/>
              </w:rPr>
              <w:t>mit Begleitung und Betreuung strukturiert vorgehen</w:t>
            </w:r>
            <w:r w:rsidR="0034060F" w:rsidRPr="00AF01D5">
              <w:rPr>
                <w:rFonts w:cs="Arial"/>
                <w:sz w:val="20"/>
                <w:szCs w:val="20"/>
              </w:rPr>
              <w:br/>
            </w:r>
          </w:p>
        </w:tc>
      </w:tr>
      <w:tr w:rsidR="00240735" w:rsidTr="00A3676A">
        <w:trPr>
          <w:trHeight w:val="360"/>
        </w:trPr>
        <w:tc>
          <w:tcPr>
            <w:tcW w:w="2351" w:type="dxa"/>
          </w:tcPr>
          <w:p w:rsidR="00330F97" w:rsidRPr="00AF01D5" w:rsidRDefault="00330F97"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 xml:space="preserve">Kann </w:t>
            </w:r>
            <w:r w:rsidR="000364D9" w:rsidRPr="00AF01D5">
              <w:rPr>
                <w:rFonts w:cs="Arial"/>
                <w:sz w:val="20"/>
                <w:szCs w:val="20"/>
              </w:rPr>
              <w:t xml:space="preserve">einfache </w:t>
            </w:r>
            <w:r w:rsidRPr="00AF01D5">
              <w:rPr>
                <w:rFonts w:cs="Arial"/>
                <w:sz w:val="20"/>
                <w:szCs w:val="20"/>
              </w:rPr>
              <w:t>Arbeiten nach Einübung</w:t>
            </w:r>
            <w:r w:rsidR="00514C53" w:rsidRPr="00AF01D5">
              <w:rPr>
                <w:rFonts w:cs="Arial"/>
                <w:sz w:val="20"/>
                <w:szCs w:val="20"/>
              </w:rPr>
              <w:t xml:space="preserve">szeit selbständig </w:t>
            </w:r>
            <w:r w:rsidRPr="00AF01D5">
              <w:rPr>
                <w:rFonts w:cs="Arial"/>
                <w:sz w:val="20"/>
                <w:szCs w:val="20"/>
              </w:rPr>
              <w:t xml:space="preserve"> ausführen</w:t>
            </w:r>
          </w:p>
        </w:tc>
        <w:tc>
          <w:tcPr>
            <w:tcW w:w="2410" w:type="dxa"/>
          </w:tcPr>
          <w:p w:rsidR="00330F97" w:rsidRPr="00AF01D5" w:rsidRDefault="00330F97"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w:t>
            </w:r>
            <w:r w:rsidR="000364D9" w:rsidRPr="00AF01D5">
              <w:rPr>
                <w:rFonts w:cs="Arial"/>
                <w:sz w:val="20"/>
                <w:szCs w:val="20"/>
              </w:rPr>
              <w:t xml:space="preserve"> einfache</w:t>
            </w:r>
            <w:r w:rsidRPr="00AF01D5">
              <w:rPr>
                <w:rFonts w:cs="Arial"/>
                <w:sz w:val="20"/>
                <w:szCs w:val="20"/>
              </w:rPr>
              <w:t xml:space="preserve"> Arbeiten nach Einübungszeit teilweise selbständig ausführen</w:t>
            </w:r>
          </w:p>
        </w:tc>
        <w:tc>
          <w:tcPr>
            <w:tcW w:w="2410" w:type="dxa"/>
          </w:tcPr>
          <w:p w:rsidR="00330F97" w:rsidRPr="00AF01D5" w:rsidRDefault="00330F97"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Kann</w:t>
            </w:r>
            <w:r w:rsidR="000364D9" w:rsidRPr="00AF01D5">
              <w:rPr>
                <w:rFonts w:cs="Arial"/>
                <w:sz w:val="20"/>
                <w:szCs w:val="20"/>
              </w:rPr>
              <w:t xml:space="preserve"> einfache</w:t>
            </w:r>
            <w:r w:rsidR="000364D9" w:rsidRPr="00AF01D5">
              <w:rPr>
                <w:rFonts w:cs="Arial"/>
                <w:sz w:val="20"/>
                <w:szCs w:val="20"/>
              </w:rPr>
              <w:br/>
            </w:r>
            <w:r w:rsidRPr="00AF01D5">
              <w:rPr>
                <w:rFonts w:cs="Arial"/>
                <w:sz w:val="20"/>
                <w:szCs w:val="20"/>
              </w:rPr>
              <w:t>Arbeiten nach Einübungsz</w:t>
            </w:r>
            <w:r w:rsidR="00514C53" w:rsidRPr="00AF01D5">
              <w:rPr>
                <w:rFonts w:cs="Arial"/>
                <w:sz w:val="20"/>
                <w:szCs w:val="20"/>
              </w:rPr>
              <w:t>eit mit Unterstützung</w:t>
            </w:r>
            <w:r w:rsidRPr="00AF01D5">
              <w:rPr>
                <w:rFonts w:cs="Arial"/>
                <w:sz w:val="20"/>
                <w:szCs w:val="20"/>
              </w:rPr>
              <w:t xml:space="preserve"> ausführen</w:t>
            </w:r>
          </w:p>
        </w:tc>
        <w:tc>
          <w:tcPr>
            <w:tcW w:w="2268" w:type="dxa"/>
          </w:tcPr>
          <w:p w:rsidR="00330F97" w:rsidRPr="00AF01D5" w:rsidRDefault="00330F97"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 xml:space="preserve">Kann </w:t>
            </w:r>
            <w:r w:rsidR="000364D9" w:rsidRPr="00AF01D5">
              <w:rPr>
                <w:rFonts w:cs="Arial"/>
                <w:sz w:val="20"/>
                <w:szCs w:val="20"/>
              </w:rPr>
              <w:t xml:space="preserve">einfache </w:t>
            </w:r>
            <w:r w:rsidRPr="00AF01D5">
              <w:rPr>
                <w:rFonts w:cs="Arial"/>
                <w:sz w:val="20"/>
                <w:szCs w:val="20"/>
              </w:rPr>
              <w:t>Arbeiten nach Einübungszeit mit Begl</w:t>
            </w:r>
            <w:r w:rsidR="00514C53" w:rsidRPr="00AF01D5">
              <w:rPr>
                <w:rFonts w:cs="Arial"/>
                <w:sz w:val="20"/>
                <w:szCs w:val="20"/>
              </w:rPr>
              <w:t xml:space="preserve">eitung und Betreuung </w:t>
            </w:r>
            <w:r w:rsidRPr="00AF01D5">
              <w:rPr>
                <w:rFonts w:cs="Arial"/>
                <w:sz w:val="20"/>
                <w:szCs w:val="20"/>
              </w:rPr>
              <w:t>ausführen</w:t>
            </w:r>
            <w:r w:rsidR="0034060F" w:rsidRPr="00AF01D5">
              <w:rPr>
                <w:rFonts w:cs="Arial"/>
                <w:sz w:val="20"/>
                <w:szCs w:val="20"/>
              </w:rPr>
              <w:br/>
            </w:r>
          </w:p>
        </w:tc>
      </w:tr>
      <w:tr w:rsidR="00240735" w:rsidTr="00A3676A">
        <w:trPr>
          <w:trHeight w:val="360"/>
        </w:trPr>
        <w:tc>
          <w:tcPr>
            <w:tcW w:w="2351" w:type="dxa"/>
          </w:tcPr>
          <w:p w:rsidR="00330F97" w:rsidRPr="00AF01D5" w:rsidRDefault="00330F97"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Benötigt punktuelle Kontrollen</w:t>
            </w:r>
          </w:p>
        </w:tc>
        <w:tc>
          <w:tcPr>
            <w:tcW w:w="2410" w:type="dxa"/>
          </w:tcPr>
          <w:p w:rsidR="00330F97" w:rsidRPr="00AF01D5" w:rsidRDefault="00330F97"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Benötigt regelmässige Kontrollen</w:t>
            </w:r>
          </w:p>
        </w:tc>
        <w:tc>
          <w:tcPr>
            <w:tcW w:w="2410" w:type="dxa"/>
          </w:tcPr>
          <w:p w:rsidR="00330F97" w:rsidRPr="00AF01D5" w:rsidRDefault="00330F97"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Benötigt häufige Kontrollen</w:t>
            </w:r>
          </w:p>
        </w:tc>
        <w:tc>
          <w:tcPr>
            <w:tcW w:w="2268" w:type="dxa"/>
          </w:tcPr>
          <w:p w:rsidR="00330F97" w:rsidRPr="00AF01D5" w:rsidRDefault="00330F97"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Benötigt ständige Kontrolle</w:t>
            </w:r>
            <w:r w:rsidR="0034060F" w:rsidRPr="00AF01D5">
              <w:rPr>
                <w:rFonts w:cs="Arial"/>
                <w:sz w:val="20"/>
                <w:szCs w:val="20"/>
              </w:rPr>
              <w:br/>
            </w:r>
          </w:p>
        </w:tc>
      </w:tr>
      <w:tr w:rsidR="00240735" w:rsidTr="00A3676A">
        <w:trPr>
          <w:trHeight w:val="360"/>
        </w:trPr>
        <w:tc>
          <w:tcPr>
            <w:tcW w:w="2351" w:type="dxa"/>
          </w:tcPr>
          <w:p w:rsidR="00330F97" w:rsidRPr="00AF01D5" w:rsidRDefault="0034060F"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Kann Rückmeldungen  selbständig umsetzen</w:t>
            </w:r>
          </w:p>
        </w:tc>
        <w:tc>
          <w:tcPr>
            <w:tcW w:w="2410" w:type="dxa"/>
          </w:tcPr>
          <w:p w:rsidR="00330F97" w:rsidRPr="00AF01D5" w:rsidRDefault="0034060F"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 Rückmeldungen  teilweise selbständig umsetzen</w:t>
            </w:r>
          </w:p>
        </w:tc>
        <w:tc>
          <w:tcPr>
            <w:tcW w:w="2410" w:type="dxa"/>
          </w:tcPr>
          <w:p w:rsidR="00330F97" w:rsidRPr="00AF01D5" w:rsidRDefault="0034060F"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Kann Rückmeldungen  mit Unterstützung  umsetzen</w:t>
            </w:r>
          </w:p>
        </w:tc>
        <w:tc>
          <w:tcPr>
            <w:tcW w:w="2268" w:type="dxa"/>
          </w:tcPr>
          <w:p w:rsidR="00330F97" w:rsidRPr="00AF01D5" w:rsidRDefault="00431F4D"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Kann Rückmeldungen</w:t>
            </w:r>
            <w:r w:rsidR="0034060F" w:rsidRPr="00AF01D5">
              <w:rPr>
                <w:rFonts w:cs="Arial"/>
                <w:sz w:val="20"/>
                <w:szCs w:val="20"/>
              </w:rPr>
              <w:t xml:space="preserve"> mit Begleitung und Betreuung</w:t>
            </w:r>
            <w:r w:rsidRPr="00AF01D5">
              <w:rPr>
                <w:rFonts w:cs="Arial"/>
                <w:sz w:val="20"/>
                <w:szCs w:val="20"/>
              </w:rPr>
              <w:t xml:space="preserve"> umsetzen</w:t>
            </w:r>
            <w:r w:rsidR="0034060F" w:rsidRPr="00AF01D5">
              <w:rPr>
                <w:rFonts w:cs="Arial"/>
                <w:sz w:val="20"/>
                <w:szCs w:val="20"/>
              </w:rPr>
              <w:br/>
            </w:r>
          </w:p>
        </w:tc>
      </w:tr>
      <w:tr w:rsidR="00240735" w:rsidTr="00A3676A">
        <w:trPr>
          <w:trHeight w:val="360"/>
        </w:trPr>
        <w:tc>
          <w:tcPr>
            <w:tcW w:w="2351" w:type="dxa"/>
          </w:tcPr>
          <w:p w:rsidR="00240735" w:rsidRPr="00AF01D5" w:rsidRDefault="00240735"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Kann eigene Zielerreichung selbständig beurteilen</w:t>
            </w:r>
          </w:p>
        </w:tc>
        <w:tc>
          <w:tcPr>
            <w:tcW w:w="2410" w:type="dxa"/>
          </w:tcPr>
          <w:p w:rsidR="00240735" w:rsidRPr="00AF01D5" w:rsidRDefault="00410B2C"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Kann eigene Zielerreichung teil</w:t>
            </w:r>
            <w:r w:rsidR="00240735" w:rsidRPr="00AF01D5">
              <w:rPr>
                <w:rFonts w:cs="Arial"/>
                <w:sz w:val="20"/>
                <w:szCs w:val="20"/>
              </w:rPr>
              <w:t>weise selbständig beurteilen</w:t>
            </w:r>
          </w:p>
        </w:tc>
        <w:tc>
          <w:tcPr>
            <w:tcW w:w="2410" w:type="dxa"/>
          </w:tcPr>
          <w:p w:rsidR="00240735" w:rsidRPr="00AF01D5" w:rsidRDefault="00240735"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 xml:space="preserve">Kann eigene Zielerreichung </w:t>
            </w:r>
            <w:r w:rsidRPr="00AF01D5">
              <w:rPr>
                <w:rFonts w:cs="Arial"/>
                <w:sz w:val="20"/>
                <w:szCs w:val="20"/>
              </w:rPr>
              <w:br/>
              <w:t>mit Unterstützung beurteilen</w:t>
            </w:r>
          </w:p>
        </w:tc>
        <w:tc>
          <w:tcPr>
            <w:tcW w:w="2268" w:type="dxa"/>
          </w:tcPr>
          <w:p w:rsidR="00240735" w:rsidRPr="00AF01D5" w:rsidRDefault="00240735"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Kann eigene Zielerreichung mit Begleitung und Betreuung beurteilen</w:t>
            </w:r>
            <w:r w:rsidRPr="00AF01D5">
              <w:rPr>
                <w:rFonts w:cs="Arial"/>
                <w:sz w:val="20"/>
                <w:szCs w:val="20"/>
              </w:rPr>
              <w:br/>
            </w:r>
          </w:p>
        </w:tc>
      </w:tr>
      <w:tr w:rsidR="00240735" w:rsidTr="00A3676A">
        <w:trPr>
          <w:trHeight w:val="360"/>
        </w:trPr>
        <w:tc>
          <w:tcPr>
            <w:tcW w:w="2351" w:type="dxa"/>
          </w:tcPr>
          <w:p w:rsidR="00240735" w:rsidRPr="00AF01D5" w:rsidRDefault="00240735" w:rsidP="00264679">
            <w:pPr>
              <w:pStyle w:val="Listenabsatz"/>
              <w:numPr>
                <w:ilvl w:val="0"/>
                <w:numId w:val="16"/>
              </w:numPr>
              <w:tabs>
                <w:tab w:val="right" w:leader="dot" w:pos="6691"/>
                <w:tab w:val="right" w:pos="6804"/>
              </w:tabs>
              <w:ind w:left="153" w:hanging="153"/>
              <w:rPr>
                <w:rFonts w:cs="Arial"/>
                <w:sz w:val="20"/>
                <w:szCs w:val="20"/>
              </w:rPr>
            </w:pPr>
            <w:r w:rsidRPr="00AF01D5">
              <w:rPr>
                <w:rFonts w:cs="Arial"/>
                <w:sz w:val="20"/>
                <w:szCs w:val="20"/>
              </w:rPr>
              <w:t>Ist offen für Neues</w:t>
            </w:r>
          </w:p>
        </w:tc>
        <w:tc>
          <w:tcPr>
            <w:tcW w:w="2410" w:type="dxa"/>
          </w:tcPr>
          <w:p w:rsidR="00240735" w:rsidRPr="00AF01D5" w:rsidRDefault="00240735" w:rsidP="00264679">
            <w:pPr>
              <w:pStyle w:val="Listenabsatz"/>
              <w:numPr>
                <w:ilvl w:val="0"/>
                <w:numId w:val="16"/>
              </w:numPr>
              <w:tabs>
                <w:tab w:val="right" w:leader="dot" w:pos="6691"/>
                <w:tab w:val="right" w:pos="6804"/>
              </w:tabs>
              <w:ind w:left="221" w:hanging="221"/>
              <w:rPr>
                <w:rFonts w:cs="Arial"/>
                <w:sz w:val="20"/>
                <w:szCs w:val="20"/>
              </w:rPr>
            </w:pPr>
            <w:r w:rsidRPr="00AF01D5">
              <w:rPr>
                <w:rFonts w:cs="Arial"/>
                <w:sz w:val="20"/>
                <w:szCs w:val="20"/>
              </w:rPr>
              <w:t>Ist teilweise offen für Neues</w:t>
            </w:r>
          </w:p>
        </w:tc>
        <w:tc>
          <w:tcPr>
            <w:tcW w:w="2410" w:type="dxa"/>
          </w:tcPr>
          <w:p w:rsidR="00240735" w:rsidRPr="00AF01D5" w:rsidRDefault="00240735" w:rsidP="00264679">
            <w:pPr>
              <w:pStyle w:val="Listenabsatz"/>
              <w:numPr>
                <w:ilvl w:val="0"/>
                <w:numId w:val="16"/>
              </w:numPr>
              <w:tabs>
                <w:tab w:val="right" w:leader="dot" w:pos="6691"/>
                <w:tab w:val="right" w:pos="6804"/>
              </w:tabs>
              <w:ind w:left="213" w:hanging="213"/>
              <w:rPr>
                <w:rFonts w:cs="Arial"/>
                <w:sz w:val="20"/>
                <w:szCs w:val="20"/>
              </w:rPr>
            </w:pPr>
            <w:r w:rsidRPr="00AF01D5">
              <w:rPr>
                <w:rFonts w:cs="Arial"/>
                <w:sz w:val="20"/>
                <w:szCs w:val="20"/>
              </w:rPr>
              <w:t xml:space="preserve">Benötigt Unterstützung im Umgang mit Neuem  </w:t>
            </w:r>
          </w:p>
        </w:tc>
        <w:tc>
          <w:tcPr>
            <w:tcW w:w="2268" w:type="dxa"/>
          </w:tcPr>
          <w:p w:rsidR="004C4098" w:rsidRPr="00AF01D5" w:rsidRDefault="00240735" w:rsidP="00264679">
            <w:pPr>
              <w:pStyle w:val="Listenabsatz"/>
              <w:numPr>
                <w:ilvl w:val="0"/>
                <w:numId w:val="16"/>
              </w:numPr>
              <w:tabs>
                <w:tab w:val="right" w:leader="dot" w:pos="6691"/>
                <w:tab w:val="right" w:pos="6804"/>
              </w:tabs>
              <w:ind w:left="160" w:hanging="160"/>
              <w:rPr>
                <w:rFonts w:cs="Arial"/>
                <w:sz w:val="20"/>
                <w:szCs w:val="20"/>
              </w:rPr>
            </w:pPr>
            <w:r w:rsidRPr="00AF01D5">
              <w:rPr>
                <w:rFonts w:cs="Arial"/>
                <w:sz w:val="20"/>
                <w:szCs w:val="20"/>
              </w:rPr>
              <w:t>Benötigt Begleitung und Betreuung im Umgang mit Neuem</w:t>
            </w:r>
          </w:p>
          <w:p w:rsidR="00240735" w:rsidRPr="00AF01D5" w:rsidRDefault="00240735" w:rsidP="00264679">
            <w:pPr>
              <w:pStyle w:val="Listenabsatz"/>
              <w:tabs>
                <w:tab w:val="right" w:leader="dot" w:pos="6691"/>
                <w:tab w:val="right" w:pos="6804"/>
              </w:tabs>
              <w:ind w:left="160"/>
              <w:rPr>
                <w:rFonts w:cs="Arial"/>
                <w:sz w:val="20"/>
                <w:szCs w:val="20"/>
              </w:rPr>
            </w:pPr>
            <w:r w:rsidRPr="00AF01D5">
              <w:rPr>
                <w:rFonts w:cs="Arial"/>
                <w:sz w:val="20"/>
                <w:szCs w:val="20"/>
              </w:rPr>
              <w:t xml:space="preserve">  </w:t>
            </w:r>
          </w:p>
        </w:tc>
      </w:tr>
    </w:tbl>
    <w:p w:rsidR="00EA6380" w:rsidRDefault="00EA6380" w:rsidP="00264679">
      <w:pPr>
        <w:tabs>
          <w:tab w:val="left" w:pos="567"/>
          <w:tab w:val="left" w:pos="2835"/>
          <w:tab w:val="right" w:leader="dot" w:pos="6691"/>
          <w:tab w:val="right" w:pos="6804"/>
        </w:tabs>
        <w:rPr>
          <w:rFonts w:cs="Arial"/>
          <w:b/>
        </w:rPr>
      </w:pPr>
    </w:p>
    <w:p w:rsidR="00344445" w:rsidRDefault="00344445" w:rsidP="00264679">
      <w:pPr>
        <w:tabs>
          <w:tab w:val="left" w:pos="567"/>
          <w:tab w:val="left" w:pos="2835"/>
          <w:tab w:val="right" w:leader="dot" w:pos="6691"/>
          <w:tab w:val="right" w:pos="6804"/>
        </w:tabs>
        <w:rPr>
          <w:rFonts w:cs="Arial"/>
          <w:b/>
        </w:rPr>
      </w:pPr>
    </w:p>
    <w:p w:rsidR="00344445" w:rsidRDefault="00344445" w:rsidP="00264679">
      <w:pPr>
        <w:tabs>
          <w:tab w:val="left" w:pos="567"/>
          <w:tab w:val="left" w:pos="2835"/>
          <w:tab w:val="right" w:leader="dot" w:pos="6691"/>
          <w:tab w:val="right" w:pos="6804"/>
        </w:tabs>
        <w:rPr>
          <w:rFonts w:cs="Arial"/>
          <w:b/>
        </w:rPr>
      </w:pPr>
    </w:p>
    <w:tbl>
      <w:tblPr>
        <w:tblStyle w:val="Tabellenraster"/>
        <w:tblW w:w="9493" w:type="dxa"/>
        <w:tblLook w:val="04A0" w:firstRow="1" w:lastRow="0" w:firstColumn="1" w:lastColumn="0" w:noHBand="0" w:noVBand="1"/>
      </w:tblPr>
      <w:tblGrid>
        <w:gridCol w:w="9493"/>
      </w:tblGrid>
      <w:tr w:rsidR="003313E1" w:rsidTr="002B76E4">
        <w:tc>
          <w:tcPr>
            <w:tcW w:w="9493" w:type="dxa"/>
            <w:shd w:val="clear" w:color="auto" w:fill="FBD4B4" w:themeFill="accent6" w:themeFillTint="66"/>
          </w:tcPr>
          <w:p w:rsidR="003313E1" w:rsidRDefault="003313E1" w:rsidP="00264679">
            <w:pPr>
              <w:tabs>
                <w:tab w:val="right" w:leader="dot" w:pos="6691"/>
                <w:tab w:val="right" w:pos="6804"/>
              </w:tabs>
              <w:rPr>
                <w:rFonts w:cs="Arial"/>
                <w:b/>
                <w:sz w:val="22"/>
                <w:szCs w:val="22"/>
              </w:rPr>
            </w:pPr>
          </w:p>
          <w:p w:rsidR="003313E1" w:rsidRPr="00EA6380" w:rsidRDefault="003313E1" w:rsidP="00264679">
            <w:pPr>
              <w:tabs>
                <w:tab w:val="right" w:leader="dot" w:pos="6691"/>
                <w:tab w:val="right" w:pos="6804"/>
              </w:tabs>
              <w:rPr>
                <w:rFonts w:cs="Arial"/>
              </w:rPr>
            </w:pPr>
            <w:r w:rsidRPr="00EA6380">
              <w:rPr>
                <w:rFonts w:cs="Arial"/>
                <w:b/>
              </w:rPr>
              <w:t>Handlungskompeten</w:t>
            </w:r>
            <w:r w:rsidR="00E2045B" w:rsidRPr="00EA6380">
              <w:rPr>
                <w:rFonts w:cs="Arial"/>
                <w:b/>
              </w:rPr>
              <w:t>zbereich 1</w:t>
            </w:r>
          </w:p>
          <w:p w:rsidR="003313E1" w:rsidRPr="00EA6380" w:rsidRDefault="003313E1" w:rsidP="0078017A">
            <w:pPr>
              <w:tabs>
                <w:tab w:val="left" w:pos="6691"/>
              </w:tabs>
              <w:rPr>
                <w:rFonts w:cs="Arial"/>
                <w:b/>
              </w:rPr>
            </w:pPr>
            <w:r w:rsidRPr="00EA6380">
              <w:rPr>
                <w:rFonts w:cs="Arial"/>
                <w:b/>
              </w:rPr>
              <w:t>Beraten und Bedienen der Kundinnen und Kunden</w:t>
            </w:r>
            <w:r w:rsidR="0078017A">
              <w:rPr>
                <w:rFonts w:cs="Arial"/>
                <w:b/>
              </w:rPr>
              <w:tab/>
            </w:r>
          </w:p>
          <w:p w:rsidR="003313E1" w:rsidRDefault="003313E1" w:rsidP="00264679">
            <w:pPr>
              <w:tabs>
                <w:tab w:val="right" w:leader="dot" w:pos="6691"/>
                <w:tab w:val="right" w:pos="6804"/>
              </w:tabs>
              <w:rPr>
                <w:rFonts w:cs="Arial"/>
                <w:b/>
                <w:sz w:val="22"/>
                <w:szCs w:val="22"/>
              </w:rPr>
            </w:pPr>
          </w:p>
        </w:tc>
      </w:tr>
    </w:tbl>
    <w:p w:rsidR="003313E1" w:rsidRPr="00F74551" w:rsidRDefault="003313E1" w:rsidP="00264679">
      <w:pPr>
        <w:tabs>
          <w:tab w:val="right" w:leader="dot" w:pos="6691"/>
          <w:tab w:val="right" w:pos="6804"/>
        </w:tabs>
        <w:rPr>
          <w:rFonts w:cs="Arial"/>
          <w:sz w:val="22"/>
          <w:szCs w:val="22"/>
        </w:rPr>
      </w:pPr>
    </w:p>
    <w:tbl>
      <w:tblPr>
        <w:tblStyle w:val="Tabellenraster"/>
        <w:tblW w:w="9493" w:type="dxa"/>
        <w:tblLayout w:type="fixed"/>
        <w:tblLook w:val="04A0" w:firstRow="1" w:lastRow="0" w:firstColumn="1" w:lastColumn="0" w:noHBand="0" w:noVBand="1"/>
      </w:tblPr>
      <w:tblGrid>
        <w:gridCol w:w="6941"/>
        <w:gridCol w:w="2552"/>
      </w:tblGrid>
      <w:tr w:rsidR="008C0889" w:rsidRPr="00F74551" w:rsidTr="00A3676A">
        <w:trPr>
          <w:cantSplit/>
          <w:trHeight w:val="2476"/>
        </w:trPr>
        <w:tc>
          <w:tcPr>
            <w:tcW w:w="6941" w:type="dxa"/>
          </w:tcPr>
          <w:p w:rsidR="00004339" w:rsidRDefault="00023F6D" w:rsidP="00264679">
            <w:pPr>
              <w:tabs>
                <w:tab w:val="right" w:leader="dot" w:pos="6691"/>
                <w:tab w:val="right" w:pos="6804"/>
              </w:tabs>
              <w:spacing w:before="120" w:after="120"/>
              <w:rPr>
                <w:rFonts w:cs="Arial"/>
                <w:b/>
                <w:sz w:val="22"/>
                <w:szCs w:val="22"/>
              </w:rPr>
            </w:pPr>
            <w:r>
              <w:rPr>
                <w:rFonts w:cs="Arial"/>
                <w:sz w:val="22"/>
                <w:szCs w:val="22"/>
              </w:rPr>
              <w:br w:type="page"/>
            </w:r>
            <w:r w:rsidR="00E4685C" w:rsidRPr="00F74551">
              <w:rPr>
                <w:rFonts w:cs="Arial"/>
                <w:b/>
                <w:sz w:val="22"/>
                <w:szCs w:val="22"/>
              </w:rPr>
              <w:t>Handlungskompeten</w:t>
            </w:r>
            <w:r w:rsidR="00004339">
              <w:rPr>
                <w:rFonts w:cs="Arial"/>
                <w:b/>
                <w:sz w:val="22"/>
                <w:szCs w:val="22"/>
              </w:rPr>
              <w:t>z</w:t>
            </w:r>
            <w:r w:rsidR="00E2045B">
              <w:rPr>
                <w:rFonts w:cs="Arial"/>
                <w:b/>
                <w:sz w:val="22"/>
                <w:szCs w:val="22"/>
              </w:rPr>
              <w:t xml:space="preserve"> 1.1</w:t>
            </w:r>
            <w:r w:rsidR="00277A3E">
              <w:rPr>
                <w:rFonts w:cs="Arial"/>
                <w:b/>
                <w:sz w:val="22"/>
                <w:szCs w:val="22"/>
              </w:rPr>
              <w:t xml:space="preserve">: </w:t>
            </w:r>
            <w:r w:rsidR="000E3511" w:rsidRPr="00632B64">
              <w:rPr>
                <w:rFonts w:cs="Arial"/>
                <w:b/>
                <w:sz w:val="22"/>
                <w:szCs w:val="22"/>
              </w:rPr>
              <w:t>Wünsche und Bedürfnisse gemäss dem betrieblichen Leitbild umsetzen</w:t>
            </w:r>
          </w:p>
          <w:p w:rsidR="00277A3E" w:rsidRPr="00277A3E" w:rsidRDefault="00BF1604"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gehen g</w:t>
            </w:r>
            <w:r w:rsidR="00277A3E">
              <w:rPr>
                <w:rFonts w:cs="Arial"/>
                <w:sz w:val="22"/>
                <w:szCs w:val="22"/>
              </w:rPr>
              <w:t>emäss dem betrieblichen Leitbild auf die Wünsche und Bedürfnisse d</w:t>
            </w:r>
            <w:r>
              <w:rPr>
                <w:rFonts w:cs="Arial"/>
                <w:sz w:val="22"/>
                <w:szCs w:val="22"/>
              </w:rPr>
              <w:t>er Kundinnen und Kunden ein</w:t>
            </w:r>
            <w:r w:rsidR="00277A3E">
              <w:rPr>
                <w:rFonts w:cs="Arial"/>
                <w:sz w:val="22"/>
                <w:szCs w:val="22"/>
              </w:rPr>
              <w:t>.</w:t>
            </w:r>
          </w:p>
          <w:p w:rsidR="00004339" w:rsidRPr="00F95B69" w:rsidRDefault="00004339" w:rsidP="00264679">
            <w:pPr>
              <w:tabs>
                <w:tab w:val="right" w:leader="dot" w:pos="6691"/>
                <w:tab w:val="right" w:pos="6804"/>
              </w:tabs>
              <w:rPr>
                <w:rFonts w:cs="Arial"/>
                <w:sz w:val="22"/>
                <w:szCs w:val="22"/>
              </w:rPr>
            </w:pPr>
          </w:p>
        </w:tc>
        <w:tc>
          <w:tcPr>
            <w:tcW w:w="2552" w:type="dxa"/>
            <w:textDirection w:val="btLr"/>
          </w:tcPr>
          <w:p w:rsidR="008E4F8F" w:rsidRPr="00920A32" w:rsidRDefault="008E4F8F" w:rsidP="00264679">
            <w:pPr>
              <w:tabs>
                <w:tab w:val="right" w:leader="dot" w:pos="6691"/>
                <w:tab w:val="right" w:pos="6804"/>
              </w:tabs>
              <w:ind w:left="113"/>
              <w:rPr>
                <w:rFonts w:cs="Arial"/>
                <w:b/>
                <w:sz w:val="22"/>
                <w:szCs w:val="22"/>
              </w:rPr>
            </w:pPr>
            <w:r w:rsidRPr="00920A32">
              <w:rPr>
                <w:rFonts w:cs="Arial"/>
                <w:sz w:val="22"/>
                <w:szCs w:val="22"/>
              </w:rPr>
              <w:t>s</w:t>
            </w:r>
            <w:r w:rsidR="007B1DB2" w:rsidRPr="00920A32">
              <w:rPr>
                <w:rFonts w:cs="Arial"/>
                <w:sz w:val="22"/>
                <w:szCs w:val="22"/>
              </w:rPr>
              <w:t>elbständig</w:t>
            </w:r>
            <w:r w:rsidR="007B4DB1" w:rsidRPr="00920A32">
              <w:rPr>
                <w:rFonts w:cs="Arial"/>
                <w:sz w:val="22"/>
                <w:szCs w:val="22"/>
              </w:rPr>
              <w:t xml:space="preserve"> </w:t>
            </w:r>
            <w:r w:rsidR="007B1DB2" w:rsidRPr="00920A32">
              <w:rPr>
                <w:rFonts w:cs="Arial"/>
                <w:sz w:val="22"/>
                <w:szCs w:val="22"/>
              </w:rPr>
              <w:t xml:space="preserve"> </w:t>
            </w:r>
            <w:r w:rsidR="00F6792F" w:rsidRPr="00920A32">
              <w:rPr>
                <w:rFonts w:cs="Arial"/>
                <w:sz w:val="22"/>
                <w:szCs w:val="22"/>
              </w:rPr>
              <w:t xml:space="preserve">                       </w:t>
            </w:r>
            <w:r w:rsidRPr="00920A32">
              <w:rPr>
                <w:rFonts w:cs="Arial"/>
                <w:b/>
                <w:sz w:val="22"/>
                <w:szCs w:val="22"/>
              </w:rPr>
              <w:t xml:space="preserve">  </w:t>
            </w:r>
          </w:p>
          <w:p w:rsidR="008E4F8F" w:rsidRPr="0097793D" w:rsidRDefault="008E4F8F" w:rsidP="00264679">
            <w:pPr>
              <w:tabs>
                <w:tab w:val="right" w:leader="dot" w:pos="6691"/>
                <w:tab w:val="right" w:pos="6804"/>
              </w:tabs>
              <w:ind w:left="113"/>
              <w:rPr>
                <w:rFonts w:cs="Arial"/>
                <w:b/>
                <w:sz w:val="20"/>
                <w:szCs w:val="20"/>
              </w:rPr>
            </w:pPr>
          </w:p>
          <w:p w:rsidR="008E4F8F" w:rsidRPr="00920A32" w:rsidRDefault="007B1DB2" w:rsidP="00264679">
            <w:pPr>
              <w:tabs>
                <w:tab w:val="right" w:leader="dot" w:pos="6691"/>
                <w:tab w:val="right" w:pos="6804"/>
              </w:tabs>
              <w:ind w:left="113"/>
              <w:rPr>
                <w:rFonts w:cs="Arial"/>
                <w:sz w:val="22"/>
                <w:szCs w:val="22"/>
              </w:rPr>
            </w:pPr>
            <w:r w:rsidRPr="00920A32">
              <w:rPr>
                <w:rFonts w:cs="Arial"/>
                <w:sz w:val="22"/>
                <w:szCs w:val="22"/>
              </w:rPr>
              <w:t xml:space="preserve">teilweise selbstständig </w:t>
            </w:r>
            <w:r w:rsidR="00F6792F" w:rsidRPr="00920A32">
              <w:rPr>
                <w:rFonts w:cs="Arial"/>
                <w:sz w:val="22"/>
                <w:szCs w:val="22"/>
              </w:rPr>
              <w:t xml:space="preserve">                </w:t>
            </w:r>
          </w:p>
          <w:p w:rsidR="008E4F8F" w:rsidRPr="0097793D" w:rsidRDefault="008E4F8F" w:rsidP="00264679">
            <w:pPr>
              <w:tabs>
                <w:tab w:val="right" w:leader="dot" w:pos="6691"/>
                <w:tab w:val="right" w:pos="6804"/>
              </w:tabs>
              <w:ind w:left="113"/>
              <w:rPr>
                <w:rFonts w:cs="Arial"/>
                <w:sz w:val="20"/>
                <w:szCs w:val="20"/>
              </w:rPr>
            </w:pPr>
          </w:p>
          <w:p w:rsidR="008E4F8F" w:rsidRPr="00920A32" w:rsidRDefault="007B1DB2" w:rsidP="00264679">
            <w:pPr>
              <w:tabs>
                <w:tab w:val="right" w:leader="dot" w:pos="6691"/>
                <w:tab w:val="right" w:pos="6804"/>
              </w:tabs>
              <w:ind w:left="113"/>
              <w:rPr>
                <w:rFonts w:cs="Arial"/>
                <w:sz w:val="22"/>
                <w:szCs w:val="22"/>
              </w:rPr>
            </w:pPr>
            <w:r w:rsidRPr="00920A32">
              <w:rPr>
                <w:rFonts w:cs="Arial"/>
                <w:sz w:val="22"/>
                <w:szCs w:val="22"/>
              </w:rPr>
              <w:t>mit</w:t>
            </w:r>
            <w:r w:rsidR="00F6792F" w:rsidRPr="00920A32">
              <w:rPr>
                <w:rFonts w:cs="Arial"/>
                <w:sz w:val="22"/>
                <w:szCs w:val="22"/>
              </w:rPr>
              <w:t xml:space="preserve"> Unterstützung</w:t>
            </w:r>
            <w:r w:rsidRPr="00920A32">
              <w:rPr>
                <w:rFonts w:cs="Arial"/>
                <w:sz w:val="22"/>
                <w:szCs w:val="22"/>
              </w:rPr>
              <w:t xml:space="preserve"> </w:t>
            </w:r>
            <w:r w:rsidR="00F6792F" w:rsidRPr="00920A32">
              <w:rPr>
                <w:rFonts w:cs="Arial"/>
                <w:sz w:val="22"/>
                <w:szCs w:val="22"/>
              </w:rPr>
              <w:t xml:space="preserve">                </w:t>
            </w:r>
          </w:p>
          <w:p w:rsidR="008E4F8F" w:rsidRPr="0097793D" w:rsidRDefault="008E4F8F" w:rsidP="00264679">
            <w:pPr>
              <w:tabs>
                <w:tab w:val="right" w:leader="dot" w:pos="6691"/>
                <w:tab w:val="right" w:pos="6804"/>
              </w:tabs>
              <w:ind w:left="113"/>
              <w:rPr>
                <w:rFonts w:cs="Arial"/>
                <w:sz w:val="20"/>
                <w:szCs w:val="20"/>
              </w:rPr>
            </w:pPr>
          </w:p>
          <w:p w:rsidR="00466410" w:rsidRDefault="00F6792F" w:rsidP="00264679">
            <w:pPr>
              <w:tabs>
                <w:tab w:val="right" w:leader="dot" w:pos="6691"/>
                <w:tab w:val="right" w:pos="6804"/>
              </w:tabs>
              <w:ind w:left="113"/>
              <w:rPr>
                <w:rFonts w:cs="Arial"/>
                <w:b/>
                <w:sz w:val="22"/>
                <w:szCs w:val="22"/>
              </w:rPr>
            </w:pPr>
            <w:r w:rsidRPr="00920A32">
              <w:rPr>
                <w:rFonts w:cs="Arial"/>
                <w:sz w:val="22"/>
                <w:szCs w:val="22"/>
              </w:rPr>
              <w:t xml:space="preserve">mit </w:t>
            </w:r>
            <w:r w:rsidR="00BC71EF" w:rsidRPr="00920A32">
              <w:rPr>
                <w:rFonts w:cs="Arial"/>
                <w:sz w:val="22"/>
                <w:szCs w:val="22"/>
              </w:rPr>
              <w:t>Begleitung</w:t>
            </w:r>
            <w:r w:rsidR="007B4DB1" w:rsidRPr="00920A32">
              <w:rPr>
                <w:rFonts w:cs="Arial"/>
                <w:b/>
                <w:sz w:val="22"/>
                <w:szCs w:val="22"/>
              </w:rPr>
              <w:t xml:space="preserve"> </w:t>
            </w:r>
          </w:p>
          <w:p w:rsidR="00466410" w:rsidRDefault="00466410" w:rsidP="00264679">
            <w:pPr>
              <w:tabs>
                <w:tab w:val="right" w:leader="dot" w:pos="6691"/>
                <w:tab w:val="right" w:pos="6804"/>
              </w:tabs>
              <w:ind w:left="113"/>
              <w:rPr>
                <w:rFonts w:cs="Arial"/>
                <w:b/>
                <w:sz w:val="22"/>
                <w:szCs w:val="22"/>
              </w:rPr>
            </w:pPr>
          </w:p>
          <w:p w:rsidR="006C4247" w:rsidRPr="00466410" w:rsidRDefault="006C4247" w:rsidP="00264679">
            <w:pPr>
              <w:tabs>
                <w:tab w:val="right" w:leader="dot" w:pos="6691"/>
                <w:tab w:val="right" w:pos="6804"/>
              </w:tabs>
              <w:ind w:left="113"/>
              <w:rPr>
                <w:rFonts w:cs="Arial"/>
                <w:b/>
                <w:sz w:val="22"/>
                <w:szCs w:val="22"/>
              </w:rPr>
            </w:pPr>
          </w:p>
        </w:tc>
      </w:tr>
      <w:tr w:rsidR="008A6144" w:rsidRPr="00F74551" w:rsidTr="00A3676A">
        <w:tc>
          <w:tcPr>
            <w:tcW w:w="6941" w:type="dxa"/>
          </w:tcPr>
          <w:p w:rsidR="008A6144" w:rsidRPr="003E4C80" w:rsidRDefault="008A6144" w:rsidP="00264679">
            <w:pPr>
              <w:tabs>
                <w:tab w:val="right" w:leader="dot" w:pos="6691"/>
                <w:tab w:val="right" w:pos="6804"/>
              </w:tabs>
              <w:rPr>
                <w:rFonts w:cs="Arial"/>
                <w:color w:val="FF0000"/>
                <w:sz w:val="22"/>
                <w:szCs w:val="22"/>
              </w:rPr>
            </w:pPr>
            <w:r w:rsidRPr="001B5D27">
              <w:rPr>
                <w:rFonts w:cs="Arial"/>
                <w:sz w:val="22"/>
                <w:szCs w:val="22"/>
              </w:rPr>
              <w:t>Dienstleistungsangebot e</w:t>
            </w:r>
            <w:r>
              <w:rPr>
                <w:rFonts w:cs="Arial"/>
                <w:sz w:val="22"/>
                <w:szCs w:val="22"/>
              </w:rPr>
              <w:t xml:space="preserve">rklären    </w:t>
            </w:r>
          </w:p>
        </w:tc>
        <w:tc>
          <w:tcPr>
            <w:tcW w:w="2552" w:type="dxa"/>
          </w:tcPr>
          <w:p w:rsidR="008A6144" w:rsidRPr="00920A32" w:rsidRDefault="00886B2D"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Box>
                </w:ffData>
              </w:fldChar>
            </w:r>
            <w:bookmarkStart w:id="3" w:name="Kontrollkästchen1"/>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bookmarkEnd w:id="3"/>
            <w:r w:rsidR="008A6144" w:rsidRPr="00920A32">
              <w:rPr>
                <w:rFonts w:cs="Arial"/>
                <w:sz w:val="22"/>
                <w:szCs w:val="22"/>
              </w:rPr>
              <w:t xml:space="preserve">    </w:t>
            </w:r>
            <w:r w:rsidR="008A6144">
              <w:rPr>
                <w:rFonts w:cs="Arial"/>
                <w:sz w:val="22"/>
                <w:szCs w:val="22"/>
              </w:rPr>
              <w:fldChar w:fldCharType="begin">
                <w:ffData>
                  <w:name w:val="Kontrollkästchen2"/>
                  <w:enabled/>
                  <w:calcOnExit w:val="0"/>
                  <w:checkBox>
                    <w:sizeAuto/>
                    <w:default w:val="0"/>
                    <w:checked w:val="0"/>
                  </w:checkBox>
                </w:ffData>
              </w:fldChar>
            </w:r>
            <w:r w:rsidR="008A6144">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sidR="008A6144">
              <w:rPr>
                <w:rFonts w:cs="Arial"/>
                <w:sz w:val="22"/>
                <w:szCs w:val="22"/>
              </w:rPr>
              <w:fldChar w:fldCharType="end"/>
            </w:r>
            <w:r w:rsidR="008A6144" w:rsidRPr="00920A32">
              <w:rPr>
                <w:rFonts w:cs="Arial"/>
                <w:sz w:val="22"/>
                <w:szCs w:val="22"/>
              </w:rPr>
              <w:t xml:space="preserve">    </w:t>
            </w:r>
            <w:r w:rsidR="008A6144">
              <w:rPr>
                <w:rFonts w:cs="Arial"/>
                <w:sz w:val="22"/>
                <w:szCs w:val="22"/>
              </w:rPr>
              <w:fldChar w:fldCharType="begin">
                <w:ffData>
                  <w:name w:val="Kontrollkästchen2"/>
                  <w:enabled/>
                  <w:calcOnExit w:val="0"/>
                  <w:checkBox>
                    <w:sizeAuto/>
                    <w:default w:val="0"/>
                  </w:checkBox>
                </w:ffData>
              </w:fldChar>
            </w:r>
            <w:r w:rsidR="008A6144">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sidR="008A6144">
              <w:rPr>
                <w:rFonts w:cs="Arial"/>
                <w:sz w:val="22"/>
                <w:szCs w:val="22"/>
              </w:rPr>
              <w:fldChar w:fldCharType="end"/>
            </w:r>
            <w:r w:rsidR="008A6144" w:rsidRPr="00920A32">
              <w:rPr>
                <w:rFonts w:cs="Arial"/>
                <w:sz w:val="22"/>
                <w:szCs w:val="22"/>
              </w:rPr>
              <w:t xml:space="preserve">    </w:t>
            </w:r>
            <w:r w:rsidR="008A6144">
              <w:rPr>
                <w:rFonts w:cs="Arial"/>
                <w:sz w:val="22"/>
                <w:szCs w:val="22"/>
              </w:rPr>
              <w:fldChar w:fldCharType="begin">
                <w:ffData>
                  <w:name w:val="Kontrollkästchen2"/>
                  <w:enabled/>
                  <w:calcOnExit w:val="0"/>
                  <w:checkBox>
                    <w:sizeAuto/>
                    <w:default w:val="0"/>
                  </w:checkBox>
                </w:ffData>
              </w:fldChar>
            </w:r>
            <w:r w:rsidR="008A6144">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sidR="008A6144">
              <w:rPr>
                <w:rFonts w:cs="Arial"/>
                <w:sz w:val="22"/>
                <w:szCs w:val="22"/>
              </w:rPr>
              <w:fldChar w:fldCharType="end"/>
            </w:r>
            <w:r w:rsidR="008A6144" w:rsidRPr="00920A32">
              <w:rPr>
                <w:rFonts w:cs="Arial"/>
                <w:sz w:val="22"/>
                <w:szCs w:val="22"/>
              </w:rPr>
              <w:t xml:space="preserve">    </w:t>
            </w:r>
            <w:r w:rsidR="00FF5B41">
              <w:rPr>
                <w:rFonts w:cs="Arial"/>
                <w:sz w:val="22"/>
                <w:szCs w:val="22"/>
              </w:rPr>
              <w:t xml:space="preserve"> </w:t>
            </w:r>
            <w:r w:rsidR="008A6144" w:rsidRPr="00920A32">
              <w:rPr>
                <w:rFonts w:cs="Arial"/>
                <w:sz w:val="22"/>
                <w:szCs w:val="22"/>
              </w:rPr>
              <w:t xml:space="preserve"> </w:t>
            </w:r>
            <w:r w:rsidR="00FF5B41">
              <w:rPr>
                <w:rFonts w:cs="Arial"/>
                <w:sz w:val="22"/>
                <w:szCs w:val="22"/>
              </w:rPr>
              <w:t xml:space="preserve"> </w:t>
            </w:r>
            <w:r w:rsidR="008A6144" w:rsidRPr="00920A32">
              <w:rPr>
                <w:rFonts w:cs="Arial"/>
                <w:sz w:val="22"/>
                <w:szCs w:val="22"/>
              </w:rPr>
              <w:t xml:space="preserve">  </w:t>
            </w:r>
          </w:p>
        </w:tc>
      </w:tr>
      <w:tr w:rsidR="008A6144" w:rsidRPr="00F74551" w:rsidTr="00A3676A">
        <w:tc>
          <w:tcPr>
            <w:tcW w:w="6941" w:type="dxa"/>
          </w:tcPr>
          <w:p w:rsidR="008A6144" w:rsidRPr="005B39EC" w:rsidRDefault="008A6144" w:rsidP="00264679">
            <w:pPr>
              <w:tabs>
                <w:tab w:val="right" w:leader="dot" w:pos="6691"/>
                <w:tab w:val="right" w:pos="6804"/>
              </w:tabs>
              <w:rPr>
                <w:rFonts w:cs="Arial"/>
                <w:sz w:val="22"/>
                <w:szCs w:val="22"/>
              </w:rPr>
            </w:pPr>
            <w:r w:rsidRPr="00737C2D">
              <w:rPr>
                <w:rFonts w:cs="Arial"/>
                <w:sz w:val="22"/>
                <w:szCs w:val="22"/>
              </w:rPr>
              <w:t>Freundlic</w:t>
            </w:r>
            <w:r>
              <w:rPr>
                <w:rFonts w:cs="Arial"/>
                <w:sz w:val="22"/>
                <w:szCs w:val="22"/>
              </w:rPr>
              <w:t>h a</w:t>
            </w:r>
            <w:r w:rsidRPr="00737C2D">
              <w:rPr>
                <w:rFonts w:cs="Arial"/>
                <w:sz w:val="22"/>
                <w:szCs w:val="22"/>
              </w:rPr>
              <w:t>uftreten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00886B2D">
              <w:rPr>
                <w:rFonts w:cs="Arial"/>
                <w:sz w:val="22"/>
                <w:szCs w:val="22"/>
              </w:rPr>
              <w:fldChar w:fldCharType="begin">
                <w:ffData>
                  <w:name w:val=""/>
                  <w:enabled/>
                  <w:calcOnExit w:val="0"/>
                  <w:checkBox>
                    <w:sizeAuto/>
                    <w:default w:val="0"/>
                    <w:checked w:val="0"/>
                  </w:checkBox>
                </w:ffData>
              </w:fldChar>
            </w:r>
            <w:r w:rsidR="00886B2D">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sidR="00886B2D">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ed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5B39EC" w:rsidRDefault="008A6144" w:rsidP="00264679">
            <w:pPr>
              <w:tabs>
                <w:tab w:val="right" w:leader="dot" w:pos="6691"/>
                <w:tab w:val="right" w:pos="6804"/>
              </w:tabs>
              <w:rPr>
                <w:rFonts w:cs="Arial"/>
                <w:sz w:val="22"/>
                <w:szCs w:val="22"/>
              </w:rPr>
            </w:pPr>
            <w:r>
              <w:rPr>
                <w:rFonts w:cs="Arial"/>
                <w:sz w:val="22"/>
                <w:szCs w:val="22"/>
              </w:rPr>
              <w:t>Qualitätsstandards einhalten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886B2D">
              <w:rPr>
                <w:rFonts w:cs="Arial"/>
                <w:sz w:val="22"/>
                <w:szCs w:val="22"/>
              </w:rPr>
              <w:fldChar w:fldCharType="begin">
                <w:ffData>
                  <w:name w:val="Kontrollkästchen2"/>
                  <w:enabled/>
                  <w:calcOnExit w:val="0"/>
                  <w:checkBox>
                    <w:sizeAuto/>
                    <w:default w:val="0"/>
                  </w:checkBox>
                </w:ffData>
              </w:fldChar>
            </w:r>
            <w:bookmarkStart w:id="4" w:name="Kontrollkästchen2"/>
            <w:r w:rsidR="00886B2D">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sidR="00886B2D">
              <w:rPr>
                <w:rFonts w:cs="Arial"/>
                <w:sz w:val="22"/>
                <w:szCs w:val="22"/>
              </w:rPr>
              <w:fldChar w:fldCharType="end"/>
            </w:r>
            <w:bookmarkEnd w:id="4"/>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ed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bl>
    <w:p w:rsidR="00F117CD" w:rsidRPr="00F74551" w:rsidRDefault="00F117CD" w:rsidP="00264679">
      <w:pPr>
        <w:tabs>
          <w:tab w:val="right" w:leader="dot" w:pos="6691"/>
          <w:tab w:val="right" w:pos="6804"/>
        </w:tabs>
        <w:rPr>
          <w:rFonts w:cs="Arial"/>
          <w:sz w:val="22"/>
          <w:szCs w:val="22"/>
        </w:rPr>
      </w:pPr>
    </w:p>
    <w:tbl>
      <w:tblPr>
        <w:tblStyle w:val="Tabellenraster"/>
        <w:tblW w:w="9493" w:type="dxa"/>
        <w:tblLayout w:type="fixed"/>
        <w:tblLook w:val="04A0" w:firstRow="1" w:lastRow="0" w:firstColumn="1" w:lastColumn="0" w:noHBand="0" w:noVBand="1"/>
      </w:tblPr>
      <w:tblGrid>
        <w:gridCol w:w="6941"/>
        <w:gridCol w:w="2552"/>
      </w:tblGrid>
      <w:tr w:rsidR="00E92C86" w:rsidRPr="00F74551" w:rsidTr="00A3676A">
        <w:tc>
          <w:tcPr>
            <w:tcW w:w="6941" w:type="dxa"/>
          </w:tcPr>
          <w:p w:rsidR="00E92C86" w:rsidRDefault="00E92C86"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1.2: </w:t>
            </w:r>
            <w:r w:rsidRPr="00632B64">
              <w:rPr>
                <w:rFonts w:cs="Arial"/>
                <w:b/>
                <w:sz w:val="22"/>
                <w:szCs w:val="22"/>
              </w:rPr>
              <w:t>Respektvoll und wertschätzend kommunizieren</w:t>
            </w:r>
          </w:p>
          <w:p w:rsidR="009F7985" w:rsidRDefault="00E92C86"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kommunizieren respektvoll und wertschätzend.</w:t>
            </w:r>
          </w:p>
        </w:tc>
        <w:tc>
          <w:tcPr>
            <w:tcW w:w="2552" w:type="dxa"/>
          </w:tcPr>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E92C86" w:rsidP="00264679">
            <w:pPr>
              <w:tabs>
                <w:tab w:val="left" w:pos="1185"/>
                <w:tab w:val="center" w:pos="2195"/>
                <w:tab w:val="left" w:pos="3180"/>
                <w:tab w:val="right" w:leader="dot" w:pos="6691"/>
                <w:tab w:val="right" w:pos="6804"/>
              </w:tabs>
              <w:rPr>
                <w:rFonts w:cs="Arial"/>
                <w:b/>
                <w:bCs/>
                <w:sz w:val="22"/>
                <w:szCs w:val="22"/>
              </w:rPr>
            </w:pPr>
            <w:r w:rsidRPr="00920A32">
              <w:rPr>
                <w:rFonts w:cs="Arial"/>
                <w:b/>
                <w:bCs/>
                <w:sz w:val="22"/>
                <w:szCs w:val="22"/>
              </w:rPr>
              <w:t xml:space="preserve"> </w:t>
            </w: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E92C86" w:rsidRPr="00920A32" w:rsidRDefault="009F7985" w:rsidP="00264679">
            <w:pPr>
              <w:tabs>
                <w:tab w:val="left" w:pos="1185"/>
                <w:tab w:val="center" w:pos="2195"/>
                <w:tab w:val="left" w:pos="3180"/>
                <w:tab w:val="right" w:leader="dot" w:pos="6691"/>
                <w:tab w:val="right" w:pos="6804"/>
              </w:tabs>
              <w:rPr>
                <w:rFonts w:cs="Arial"/>
                <w:b/>
                <w:bCs/>
                <w:sz w:val="22"/>
                <w:szCs w:val="22"/>
              </w:rPr>
            </w:pPr>
            <w:r w:rsidRPr="00920A32">
              <w:rPr>
                <w:rFonts w:cs="Arial"/>
                <w:b/>
                <w:bCs/>
                <w:sz w:val="22"/>
                <w:szCs w:val="22"/>
              </w:rPr>
              <w:t xml:space="preserve"> </w:t>
            </w:r>
            <w:r w:rsidR="00E92C86" w:rsidRPr="00920A32">
              <w:rPr>
                <w:rFonts w:cs="Arial"/>
                <w:b/>
                <w:bCs/>
                <w:sz w:val="22"/>
                <w:szCs w:val="22"/>
              </w:rPr>
              <w:t xml:space="preserve">A     B  </w:t>
            </w:r>
            <w:r w:rsidRPr="00920A32">
              <w:rPr>
                <w:rFonts w:cs="Arial"/>
                <w:b/>
                <w:bCs/>
                <w:sz w:val="22"/>
                <w:szCs w:val="22"/>
              </w:rPr>
              <w:t xml:space="preserve">    C   </w:t>
            </w:r>
            <w:r w:rsidR="00FF5B41">
              <w:rPr>
                <w:rFonts w:cs="Arial"/>
                <w:b/>
                <w:bCs/>
                <w:sz w:val="22"/>
                <w:szCs w:val="22"/>
              </w:rPr>
              <w:t xml:space="preserve">  D</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 xml:space="preserve">Kommunikationswege im Betrieb </w:t>
            </w:r>
            <w:r w:rsidRPr="001B5D27">
              <w:rPr>
                <w:rFonts w:cs="Arial"/>
                <w:sz w:val="22"/>
                <w:szCs w:val="22"/>
              </w:rPr>
              <w:t>einhalten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Verhaltensregeln und Umgangsformen umsetzen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ed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Blickkontakt zur Kundin / zum Kunden halten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 xml:space="preserve">Aktiv zuhören </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Default="008A6144" w:rsidP="00264679">
            <w:pPr>
              <w:tabs>
                <w:tab w:val="right" w:leader="dot" w:pos="6691"/>
                <w:tab w:val="right" w:pos="6804"/>
              </w:tabs>
              <w:rPr>
                <w:rFonts w:cs="Arial"/>
                <w:sz w:val="22"/>
                <w:szCs w:val="22"/>
              </w:rPr>
            </w:pPr>
            <w:r>
              <w:rPr>
                <w:rFonts w:cs="Arial"/>
                <w:sz w:val="22"/>
                <w:szCs w:val="22"/>
              </w:rPr>
              <w:t>Privatsphäre der Kundin / des Kunden wahren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Schweigepflicht einhalten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Konfliktsituationen wahrnehmen und ansprechen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Feedback geben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00FF5B41">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71492A" w:rsidRDefault="008A6144" w:rsidP="00264679">
            <w:pPr>
              <w:tabs>
                <w:tab w:val="right" w:leader="dot" w:pos="6691"/>
                <w:tab w:val="right" w:pos="6804"/>
              </w:tabs>
              <w:rPr>
                <w:rFonts w:cs="Arial"/>
                <w:sz w:val="22"/>
                <w:szCs w:val="22"/>
              </w:rPr>
            </w:pPr>
            <w:r>
              <w:rPr>
                <w:rFonts w:cs="Arial"/>
                <w:sz w:val="22"/>
                <w:szCs w:val="22"/>
              </w:rPr>
              <w:t>Feedback entgegennehmen</w:t>
            </w:r>
          </w:p>
        </w:tc>
        <w:tc>
          <w:tcPr>
            <w:tcW w:w="2552" w:type="dxa"/>
          </w:tcPr>
          <w:p w:rsidR="008A6144" w:rsidRPr="00920A32" w:rsidRDefault="008A6144" w:rsidP="00FF5B4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F5B41">
              <w:rPr>
                <w:rFonts w:cs="Arial"/>
                <w:sz w:val="22"/>
                <w:szCs w:val="22"/>
              </w:rPr>
              <w:t xml:space="preserve">  </w:t>
            </w:r>
            <w:r w:rsidRPr="00920A32">
              <w:rPr>
                <w:rFonts w:cs="Arial"/>
                <w:sz w:val="22"/>
                <w:szCs w:val="22"/>
              </w:rPr>
              <w:t xml:space="preserve">   </w:t>
            </w:r>
          </w:p>
        </w:tc>
      </w:tr>
    </w:tbl>
    <w:p w:rsidR="00F117CD" w:rsidRPr="00F74551" w:rsidRDefault="00F117CD" w:rsidP="00264679">
      <w:pPr>
        <w:tabs>
          <w:tab w:val="right" w:leader="dot" w:pos="6691"/>
          <w:tab w:val="right" w:pos="6804"/>
        </w:tabs>
        <w:rPr>
          <w:rFonts w:cs="Arial"/>
          <w:sz w:val="22"/>
          <w:szCs w:val="22"/>
        </w:rPr>
      </w:pPr>
    </w:p>
    <w:tbl>
      <w:tblPr>
        <w:tblStyle w:val="Tabellenraster"/>
        <w:tblW w:w="9493" w:type="dxa"/>
        <w:tblLayout w:type="fixed"/>
        <w:tblLook w:val="04A0" w:firstRow="1" w:lastRow="0" w:firstColumn="1" w:lastColumn="0" w:noHBand="0" w:noVBand="1"/>
      </w:tblPr>
      <w:tblGrid>
        <w:gridCol w:w="6941"/>
        <w:gridCol w:w="2552"/>
      </w:tblGrid>
      <w:tr w:rsidR="009F7985" w:rsidRPr="00F74551" w:rsidTr="00A3676A">
        <w:tc>
          <w:tcPr>
            <w:tcW w:w="6941" w:type="dxa"/>
          </w:tcPr>
          <w:p w:rsidR="009F7985" w:rsidRDefault="009F7985"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1.3: </w:t>
            </w:r>
            <w:r w:rsidRPr="00632B64">
              <w:rPr>
                <w:rFonts w:cs="Arial"/>
                <w:b/>
                <w:sz w:val="22"/>
                <w:szCs w:val="22"/>
              </w:rPr>
              <w:t>Kundinnen und Kunden gemäss Servicebesprechung beraten</w:t>
            </w:r>
          </w:p>
          <w:p w:rsidR="009F7985" w:rsidRDefault="009F7985"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beraten Kundinnen und Kunden gemäss Servicebesprechung.</w:t>
            </w:r>
          </w:p>
        </w:tc>
        <w:tc>
          <w:tcPr>
            <w:tcW w:w="2552" w:type="dxa"/>
          </w:tcPr>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541A57"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Kundinnen und Kunden das Speiseangebot erklären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Hauptzutaten der Speisen benennen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Alkoholfreies Getränkeangebot vorstellen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Portionengrössen erklären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00541A57">
              <w:rPr>
                <w:rFonts w:cs="Arial"/>
                <w:sz w:val="22"/>
                <w:szCs w:val="22"/>
              </w:rPr>
              <w:t xml:space="preserve">   </w:t>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Bedeutung von Food Waste erklären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Ursachen und Auswirkungen von Food Waste benennen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 xml:space="preserve">Wünsche von Kundinnen und Kunden </w:t>
            </w:r>
            <w:r w:rsidRPr="003E4C80">
              <w:rPr>
                <w:rFonts w:cs="Arial"/>
                <w:sz w:val="22"/>
                <w:szCs w:val="22"/>
              </w:rPr>
              <w:t>entgegennehmen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Kundenwunsch und -Bedürfnis an die zuständige Stelle weiterleiten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Reklamationen entgegennehmen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r w:rsidR="008A6144" w:rsidRPr="00F74551" w:rsidTr="00A3676A">
        <w:tc>
          <w:tcPr>
            <w:tcW w:w="6941" w:type="dxa"/>
          </w:tcPr>
          <w:p w:rsidR="008A6144" w:rsidRPr="00D34812" w:rsidRDefault="008A6144" w:rsidP="00264679">
            <w:pPr>
              <w:tabs>
                <w:tab w:val="right" w:leader="dot" w:pos="6691"/>
                <w:tab w:val="right" w:pos="6804"/>
              </w:tabs>
              <w:rPr>
                <w:rFonts w:cs="Arial"/>
                <w:sz w:val="22"/>
                <w:szCs w:val="22"/>
              </w:rPr>
            </w:pPr>
            <w:r>
              <w:rPr>
                <w:rFonts w:cs="Arial"/>
                <w:sz w:val="22"/>
                <w:szCs w:val="22"/>
              </w:rPr>
              <w:t>Reklamationen an die zuständigen Stellen weiterleiten</w:t>
            </w:r>
          </w:p>
        </w:tc>
        <w:tc>
          <w:tcPr>
            <w:tcW w:w="2552" w:type="dxa"/>
          </w:tcPr>
          <w:p w:rsidR="008A6144" w:rsidRPr="00920A32" w:rsidRDefault="008A6144" w:rsidP="00541A57">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541A57">
              <w:rPr>
                <w:rFonts w:cs="Arial"/>
                <w:sz w:val="22"/>
                <w:szCs w:val="22"/>
              </w:rPr>
              <w:t xml:space="preserve">  </w:t>
            </w:r>
            <w:r w:rsidRPr="00920A32">
              <w:rPr>
                <w:rFonts w:cs="Arial"/>
                <w:sz w:val="22"/>
                <w:szCs w:val="22"/>
              </w:rPr>
              <w:t xml:space="preserve">   </w:t>
            </w:r>
          </w:p>
        </w:tc>
      </w:tr>
    </w:tbl>
    <w:p w:rsidR="002068CA" w:rsidRDefault="002068CA" w:rsidP="00264679">
      <w:pPr>
        <w:tabs>
          <w:tab w:val="right" w:leader="dot" w:pos="6691"/>
          <w:tab w:val="right" w:pos="6804"/>
        </w:tabs>
        <w:rPr>
          <w:rFonts w:cs="Arial"/>
          <w:sz w:val="22"/>
          <w:szCs w:val="22"/>
        </w:rPr>
      </w:pPr>
    </w:p>
    <w:p w:rsidR="00F117CD" w:rsidRDefault="00F117CD" w:rsidP="00264679">
      <w:pPr>
        <w:tabs>
          <w:tab w:val="right" w:leader="dot" w:pos="6691"/>
          <w:tab w:val="right" w:pos="6804"/>
        </w:tabs>
        <w:rPr>
          <w:rFonts w:cs="Arial"/>
          <w:sz w:val="22"/>
          <w:szCs w:val="22"/>
        </w:rPr>
      </w:pPr>
    </w:p>
    <w:p w:rsidR="005D1C6F" w:rsidRDefault="005D1C6F" w:rsidP="00264679">
      <w:pPr>
        <w:tabs>
          <w:tab w:val="right" w:leader="dot" w:pos="6691"/>
          <w:tab w:val="right" w:pos="6804"/>
        </w:tabs>
        <w:rPr>
          <w:rFonts w:cs="Arial"/>
          <w:sz w:val="22"/>
          <w:szCs w:val="22"/>
        </w:rPr>
      </w:pPr>
    </w:p>
    <w:p w:rsidR="005D1C6F" w:rsidRDefault="005D1C6F" w:rsidP="00264679">
      <w:pPr>
        <w:tabs>
          <w:tab w:val="right" w:leader="dot" w:pos="6691"/>
          <w:tab w:val="right" w:pos="6804"/>
        </w:tabs>
        <w:rPr>
          <w:rFonts w:cs="Arial"/>
          <w:sz w:val="22"/>
          <w:szCs w:val="22"/>
        </w:rPr>
      </w:pPr>
    </w:p>
    <w:p w:rsidR="00743562" w:rsidRDefault="00743562" w:rsidP="00264679">
      <w:pPr>
        <w:tabs>
          <w:tab w:val="right" w:leader="dot" w:pos="6691"/>
          <w:tab w:val="right" w:pos="6804"/>
        </w:tabs>
        <w:rPr>
          <w:rFonts w:cs="Arial"/>
          <w:sz w:val="22"/>
          <w:szCs w:val="22"/>
        </w:rPr>
      </w:pPr>
    </w:p>
    <w:tbl>
      <w:tblPr>
        <w:tblStyle w:val="Tabellenraster"/>
        <w:tblW w:w="9493" w:type="dxa"/>
        <w:tblLayout w:type="fixed"/>
        <w:tblLook w:val="04A0" w:firstRow="1" w:lastRow="0" w:firstColumn="1" w:lastColumn="0" w:noHBand="0" w:noVBand="1"/>
      </w:tblPr>
      <w:tblGrid>
        <w:gridCol w:w="6941"/>
        <w:gridCol w:w="2552"/>
      </w:tblGrid>
      <w:tr w:rsidR="009F7985" w:rsidRPr="00F74551" w:rsidTr="00F32EBF">
        <w:tc>
          <w:tcPr>
            <w:tcW w:w="6941" w:type="dxa"/>
          </w:tcPr>
          <w:p w:rsidR="009F7985" w:rsidRDefault="009F7985" w:rsidP="00264679">
            <w:pPr>
              <w:tabs>
                <w:tab w:val="right" w:leader="dot" w:pos="6691"/>
                <w:tab w:val="right" w:pos="6804"/>
              </w:tabs>
              <w:spacing w:before="120" w:after="120"/>
              <w:rPr>
                <w:rFonts w:cs="Arial"/>
                <w:b/>
                <w:sz w:val="22"/>
                <w:szCs w:val="22"/>
              </w:rPr>
            </w:pPr>
            <w:r w:rsidRPr="00F74551">
              <w:rPr>
                <w:rFonts w:cs="Arial"/>
                <w:b/>
                <w:sz w:val="22"/>
                <w:szCs w:val="22"/>
              </w:rPr>
              <w:lastRenderedPageBreak/>
              <w:t>Handlungskompetenz</w:t>
            </w:r>
            <w:r>
              <w:rPr>
                <w:rFonts w:cs="Arial"/>
                <w:b/>
                <w:sz w:val="22"/>
                <w:szCs w:val="22"/>
              </w:rPr>
              <w:t xml:space="preserve"> 1.4: </w:t>
            </w:r>
            <w:r w:rsidRPr="00B62C68">
              <w:rPr>
                <w:rFonts w:cs="Arial"/>
                <w:b/>
                <w:sz w:val="22"/>
                <w:szCs w:val="22"/>
              </w:rPr>
              <w:t>Tische und Buffets situ</w:t>
            </w:r>
            <w:r>
              <w:rPr>
                <w:rFonts w:cs="Arial"/>
                <w:b/>
                <w:sz w:val="22"/>
                <w:szCs w:val="22"/>
              </w:rPr>
              <w:t>ationsgerecht und gemäss Auftrag</w:t>
            </w:r>
            <w:r w:rsidRPr="00B62C68">
              <w:rPr>
                <w:rFonts w:cs="Arial"/>
                <w:b/>
                <w:sz w:val="22"/>
                <w:szCs w:val="22"/>
              </w:rPr>
              <w:t xml:space="preserve"> aufdecken</w:t>
            </w:r>
          </w:p>
          <w:p w:rsidR="009F7985" w:rsidRDefault="009F7985"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decke</w:t>
            </w:r>
            <w:r w:rsidR="00920A32">
              <w:rPr>
                <w:rFonts w:cs="Arial"/>
                <w:sz w:val="22"/>
                <w:szCs w:val="22"/>
              </w:rPr>
              <w:t>n Tische und Buffets situations</w:t>
            </w:r>
            <w:r>
              <w:rPr>
                <w:rFonts w:cs="Arial"/>
                <w:sz w:val="22"/>
                <w:szCs w:val="22"/>
              </w:rPr>
              <w:t>gerecht auf.</w:t>
            </w:r>
          </w:p>
        </w:tc>
        <w:tc>
          <w:tcPr>
            <w:tcW w:w="2552" w:type="dxa"/>
          </w:tcPr>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9F7985"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194F0D"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Unterschiedliche Tischformen und deren Anwendung benennen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ed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Tischwäsche auflegen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Servietten falten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Betriebliches Grundgedeck aufdecken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ed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Erweitertes Grundgedeck aufdecken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Pr>
                <w:rFonts w:cs="Arial"/>
                <w:sz w:val="22"/>
                <w:szCs w:val="22"/>
              </w:rPr>
              <w:t>Speiseangebot vorstellen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Getränkeangebot</w:t>
            </w:r>
            <w:r w:rsidRPr="009F7985">
              <w:rPr>
                <w:rFonts w:cs="Arial"/>
                <w:color w:val="FF0000"/>
                <w:sz w:val="22"/>
                <w:szCs w:val="22"/>
              </w:rPr>
              <w:t xml:space="preserve"> </w:t>
            </w:r>
            <w:r>
              <w:rPr>
                <w:rFonts w:cs="Arial"/>
                <w:sz w:val="22"/>
                <w:szCs w:val="22"/>
              </w:rPr>
              <w:t>vorstellen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Buffet aufbauen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Buffet gemäss Auftrag bestücken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Kleine Tischdekoration gemäss Auftrag herstellen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r w:rsidR="008A6144" w:rsidRPr="009F7985" w:rsidTr="00F32EBF">
        <w:tc>
          <w:tcPr>
            <w:tcW w:w="6941" w:type="dxa"/>
          </w:tcPr>
          <w:p w:rsidR="008A6144" w:rsidRPr="009F7985" w:rsidRDefault="008A6144" w:rsidP="00264679">
            <w:pPr>
              <w:tabs>
                <w:tab w:val="right" w:leader="dot" w:pos="6691"/>
                <w:tab w:val="right" w:pos="6804"/>
              </w:tabs>
              <w:rPr>
                <w:rFonts w:cs="Arial"/>
                <w:sz w:val="22"/>
                <w:szCs w:val="22"/>
              </w:rPr>
            </w:pPr>
            <w:r w:rsidRPr="009F7985">
              <w:rPr>
                <w:rFonts w:cs="Arial"/>
                <w:sz w:val="22"/>
                <w:szCs w:val="22"/>
              </w:rPr>
              <w:t>Tischdekoration platzieren</w:t>
            </w:r>
          </w:p>
        </w:tc>
        <w:tc>
          <w:tcPr>
            <w:tcW w:w="2552" w:type="dxa"/>
          </w:tcPr>
          <w:p w:rsidR="008A6144" w:rsidRPr="00920A32" w:rsidRDefault="008A6144" w:rsidP="00194F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194F0D">
              <w:rPr>
                <w:rFonts w:cs="Arial"/>
                <w:sz w:val="22"/>
                <w:szCs w:val="22"/>
              </w:rPr>
              <w:t xml:space="preserve">  </w:t>
            </w:r>
            <w:r w:rsidRPr="00920A32">
              <w:rPr>
                <w:rFonts w:cs="Arial"/>
                <w:sz w:val="22"/>
                <w:szCs w:val="22"/>
              </w:rPr>
              <w:t xml:space="preserve">  </w:t>
            </w:r>
          </w:p>
        </w:tc>
      </w:tr>
    </w:tbl>
    <w:p w:rsidR="00FC6B92" w:rsidRPr="009F7985" w:rsidRDefault="00FC6B92" w:rsidP="00264679">
      <w:pPr>
        <w:tabs>
          <w:tab w:val="right" w:leader="dot" w:pos="6691"/>
          <w:tab w:val="right" w:pos="6804"/>
        </w:tabs>
        <w:rPr>
          <w:rFonts w:cs="Arial"/>
          <w:sz w:val="22"/>
          <w:szCs w:val="22"/>
        </w:rPr>
      </w:pPr>
    </w:p>
    <w:tbl>
      <w:tblPr>
        <w:tblStyle w:val="Tabellenraster"/>
        <w:tblW w:w="9493" w:type="dxa"/>
        <w:tblLayout w:type="fixed"/>
        <w:tblLook w:val="04A0" w:firstRow="1" w:lastRow="0" w:firstColumn="1" w:lastColumn="0" w:noHBand="0" w:noVBand="1"/>
      </w:tblPr>
      <w:tblGrid>
        <w:gridCol w:w="6941"/>
        <w:gridCol w:w="2552"/>
      </w:tblGrid>
      <w:tr w:rsidR="009F7985" w:rsidRPr="00F74551" w:rsidTr="00F32EBF">
        <w:tc>
          <w:tcPr>
            <w:tcW w:w="6941" w:type="dxa"/>
          </w:tcPr>
          <w:p w:rsidR="009F7985" w:rsidRDefault="009F7985"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1.5: </w:t>
            </w:r>
            <w:r w:rsidRPr="00B62C68">
              <w:rPr>
                <w:rFonts w:cs="Arial"/>
                <w:b/>
                <w:sz w:val="22"/>
                <w:szCs w:val="22"/>
              </w:rPr>
              <w:t>Servicearbeiten kundenorientiert</w:t>
            </w:r>
            <w:r>
              <w:rPr>
                <w:rFonts w:cs="Arial"/>
                <w:b/>
                <w:sz w:val="22"/>
                <w:szCs w:val="22"/>
              </w:rPr>
              <w:br/>
            </w:r>
            <w:r w:rsidRPr="00B62C68">
              <w:rPr>
                <w:rFonts w:cs="Arial"/>
                <w:b/>
                <w:sz w:val="22"/>
                <w:szCs w:val="22"/>
              </w:rPr>
              <w:t>ausführen</w:t>
            </w:r>
          </w:p>
          <w:p w:rsidR="009F7985" w:rsidRPr="009F7985" w:rsidRDefault="009F7985" w:rsidP="00264679">
            <w:pPr>
              <w:tabs>
                <w:tab w:val="right" w:leader="dot" w:pos="6691"/>
                <w:tab w:val="right" w:pos="6804"/>
              </w:tabs>
              <w:spacing w:after="120"/>
              <w:rPr>
                <w:rFonts w:cs="Arial"/>
                <w:sz w:val="22"/>
                <w:szCs w:val="22"/>
              </w:rPr>
            </w:pPr>
            <w:r>
              <w:rPr>
                <w:rFonts w:cs="Arial"/>
                <w:sz w:val="22"/>
                <w:szCs w:val="22"/>
              </w:rPr>
              <w:t>Pr</w:t>
            </w:r>
            <w:r w:rsidR="004E6C6E">
              <w:rPr>
                <w:rFonts w:cs="Arial"/>
                <w:sz w:val="22"/>
                <w:szCs w:val="22"/>
              </w:rPr>
              <w:t xml:space="preserve">aktiker/innen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verrichten Servicearbeiten kundenorientiert.</w:t>
            </w:r>
          </w:p>
        </w:tc>
        <w:tc>
          <w:tcPr>
            <w:tcW w:w="2552" w:type="dxa"/>
          </w:tcPr>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9F7985" w:rsidRPr="00920A32" w:rsidRDefault="00B43A4B" w:rsidP="00264679">
            <w:pPr>
              <w:tabs>
                <w:tab w:val="left" w:pos="1185"/>
                <w:tab w:val="center" w:pos="2195"/>
                <w:tab w:val="left" w:pos="3180"/>
                <w:tab w:val="right" w:leader="dot" w:pos="6691"/>
                <w:tab w:val="right" w:pos="6804"/>
              </w:tabs>
              <w:rPr>
                <w:rFonts w:cs="Arial"/>
                <w:b/>
                <w:bCs/>
                <w:sz w:val="22"/>
                <w:szCs w:val="22"/>
              </w:rPr>
            </w:pPr>
            <w:r w:rsidRPr="00920A32">
              <w:rPr>
                <w:rFonts w:cs="Arial"/>
                <w:b/>
                <w:bCs/>
                <w:sz w:val="22"/>
                <w:szCs w:val="22"/>
              </w:rPr>
              <w:t xml:space="preserve"> </w:t>
            </w:r>
            <w:r w:rsidR="00F02C5B">
              <w:rPr>
                <w:rFonts w:cs="Arial"/>
                <w:b/>
                <w:bCs/>
                <w:sz w:val="22"/>
                <w:szCs w:val="22"/>
              </w:rPr>
              <w:t>A     B      C     D</w:t>
            </w:r>
          </w:p>
        </w:tc>
      </w:tr>
      <w:tr w:rsidR="008A6144" w:rsidRPr="00F74551" w:rsidTr="00F32EBF">
        <w:tc>
          <w:tcPr>
            <w:tcW w:w="6941" w:type="dxa"/>
          </w:tcPr>
          <w:p w:rsidR="008A6144" w:rsidRPr="000364D9" w:rsidRDefault="008A6144" w:rsidP="00264679">
            <w:pPr>
              <w:tabs>
                <w:tab w:val="right" w:leader="dot" w:pos="6691"/>
                <w:tab w:val="right" w:pos="6804"/>
              </w:tabs>
              <w:rPr>
                <w:rFonts w:cs="Arial"/>
                <w:sz w:val="22"/>
                <w:szCs w:val="22"/>
                <w:lang w:val="fr-CH"/>
              </w:rPr>
            </w:pPr>
            <w:r w:rsidRPr="000364D9">
              <w:rPr>
                <w:rFonts w:cs="Arial"/>
                <w:sz w:val="22"/>
                <w:szCs w:val="22"/>
                <w:lang w:val="fr-CH"/>
              </w:rPr>
              <w:t>Servicearten erklären: Tellerservice, Plattenservice, Buffetservice</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Mise en place erstellen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664A85">
              <w:rPr>
                <w:rFonts w:cs="Arial"/>
                <w:sz w:val="22"/>
                <w:szCs w:val="22"/>
              </w:rPr>
              <w:t xml:space="preserve"> </w:t>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Checklisten anwenden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DA3DE0" w:rsidRDefault="008A6144" w:rsidP="00264679">
            <w:pPr>
              <w:tabs>
                <w:tab w:val="right" w:leader="dot" w:pos="6691"/>
                <w:tab w:val="right" w:pos="6804"/>
              </w:tabs>
              <w:rPr>
                <w:rFonts w:cs="Arial"/>
                <w:sz w:val="22"/>
                <w:szCs w:val="22"/>
              </w:rPr>
            </w:pPr>
            <w:r>
              <w:rPr>
                <w:rFonts w:cs="Arial"/>
                <w:sz w:val="22"/>
                <w:szCs w:val="22"/>
              </w:rPr>
              <w:t>Serviceregeln nennen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85342"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Serviceregeln umsetzen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 xml:space="preserve">Kundinnen und Kunden bei </w:t>
            </w:r>
            <w:r w:rsidRPr="00202341">
              <w:rPr>
                <w:rFonts w:cs="Arial"/>
                <w:sz w:val="22"/>
                <w:szCs w:val="22"/>
              </w:rPr>
              <w:t>einem</w:t>
            </w:r>
            <w:r>
              <w:rPr>
                <w:rFonts w:cs="Arial"/>
                <w:sz w:val="22"/>
                <w:szCs w:val="22"/>
              </w:rPr>
              <w:t xml:space="preserve"> Apéro- oder Bankettanlass unter Anleitung bedienen</w:t>
            </w:r>
          </w:p>
        </w:tc>
        <w:tc>
          <w:tcPr>
            <w:tcW w:w="2552" w:type="dxa"/>
            <w:vAlign w:val="center"/>
          </w:tcPr>
          <w:p w:rsidR="00BC39A9" w:rsidRDefault="00BC39A9" w:rsidP="00743562">
            <w:pPr>
              <w:tabs>
                <w:tab w:val="left" w:pos="1185"/>
                <w:tab w:val="center" w:pos="2195"/>
                <w:tab w:val="left" w:pos="3180"/>
                <w:tab w:val="right" w:leader="dot" w:pos="6691"/>
                <w:tab w:val="right" w:pos="6804"/>
              </w:tabs>
              <w:jc w:val="both"/>
              <w:rPr>
                <w:rFonts w:cs="Arial"/>
                <w:b/>
                <w:bCs/>
                <w:sz w:val="22"/>
                <w:szCs w:val="22"/>
              </w:rPr>
            </w:pPr>
          </w:p>
          <w:p w:rsidR="008A6144" w:rsidRPr="00920A32" w:rsidRDefault="000128D5" w:rsidP="00F02C5B">
            <w:pPr>
              <w:tabs>
                <w:tab w:val="left" w:pos="1185"/>
                <w:tab w:val="center" w:pos="2195"/>
                <w:tab w:val="left" w:pos="3180"/>
                <w:tab w:val="right" w:leader="dot" w:pos="6691"/>
                <w:tab w:val="right" w:pos="6804"/>
              </w:tabs>
              <w:jc w:val="both"/>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Teller und Gedecke abräumen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 xml:space="preserve">Vorgaben zur Unfallverhütung einhalten </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r w:rsidR="008A6144" w:rsidRPr="00F74551" w:rsidTr="00F32EBF">
        <w:tc>
          <w:tcPr>
            <w:tcW w:w="6941" w:type="dxa"/>
          </w:tcPr>
          <w:p w:rsidR="008A6144" w:rsidRPr="009F4E34" w:rsidRDefault="008A6144" w:rsidP="00264679">
            <w:pPr>
              <w:tabs>
                <w:tab w:val="right" w:leader="dot" w:pos="6691"/>
                <w:tab w:val="right" w:pos="6804"/>
              </w:tabs>
              <w:rPr>
                <w:rFonts w:cs="Arial"/>
                <w:sz w:val="22"/>
                <w:szCs w:val="22"/>
              </w:rPr>
            </w:pPr>
            <w:r>
              <w:rPr>
                <w:rFonts w:cs="Arial"/>
                <w:sz w:val="22"/>
                <w:szCs w:val="22"/>
              </w:rPr>
              <w:t>Vorgaben zur Arbeitssicherheit einhalten</w:t>
            </w:r>
          </w:p>
        </w:tc>
        <w:tc>
          <w:tcPr>
            <w:tcW w:w="2552" w:type="dxa"/>
          </w:tcPr>
          <w:p w:rsidR="008A6144" w:rsidRPr="00920A32" w:rsidRDefault="008A6144" w:rsidP="00F02C5B">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F02C5B">
              <w:rPr>
                <w:rFonts w:cs="Arial"/>
                <w:sz w:val="22"/>
                <w:szCs w:val="22"/>
              </w:rPr>
              <w:t xml:space="preserve"> </w:t>
            </w:r>
            <w:r w:rsidRPr="00920A32">
              <w:rPr>
                <w:rFonts w:cs="Arial"/>
                <w:sz w:val="22"/>
                <w:szCs w:val="22"/>
              </w:rPr>
              <w:t xml:space="preserve">   </w:t>
            </w:r>
          </w:p>
        </w:tc>
      </w:tr>
    </w:tbl>
    <w:p w:rsidR="00344445" w:rsidRDefault="00344445" w:rsidP="00264679">
      <w:pPr>
        <w:tabs>
          <w:tab w:val="right" w:leader="dot" w:pos="6691"/>
          <w:tab w:val="right" w:pos="6804"/>
        </w:tabs>
        <w:rPr>
          <w:rFonts w:cs="Arial"/>
          <w:b/>
          <w:sz w:val="22"/>
          <w:szCs w:val="22"/>
        </w:rPr>
      </w:pPr>
    </w:p>
    <w:p w:rsidR="002708CC" w:rsidRDefault="002708CC" w:rsidP="00264679">
      <w:pPr>
        <w:tabs>
          <w:tab w:val="right" w:leader="dot" w:pos="6691"/>
          <w:tab w:val="right" w:pos="6804"/>
        </w:tabs>
        <w:rPr>
          <w:rFonts w:cs="Arial"/>
          <w:b/>
          <w:sz w:val="22"/>
          <w:szCs w:val="22"/>
        </w:rPr>
      </w:pPr>
    </w:p>
    <w:p w:rsidR="002708CC" w:rsidRDefault="002708CC" w:rsidP="00264679">
      <w:pPr>
        <w:tabs>
          <w:tab w:val="right" w:leader="dot" w:pos="6691"/>
          <w:tab w:val="right" w:pos="6804"/>
        </w:tabs>
        <w:rPr>
          <w:rFonts w:cs="Arial"/>
          <w:b/>
          <w:sz w:val="22"/>
          <w:szCs w:val="22"/>
        </w:rPr>
      </w:pPr>
    </w:p>
    <w:p w:rsidR="002708CC" w:rsidRDefault="00466410" w:rsidP="00466410">
      <w:pPr>
        <w:rPr>
          <w:rFonts w:cs="Arial"/>
          <w:b/>
          <w:sz w:val="22"/>
          <w:szCs w:val="22"/>
        </w:rPr>
      </w:pPr>
      <w:r>
        <w:rPr>
          <w:rFonts w:cs="Arial"/>
          <w:b/>
          <w:sz w:val="22"/>
          <w:szCs w:val="22"/>
        </w:rPr>
        <w:br w:type="page"/>
      </w:r>
    </w:p>
    <w:tbl>
      <w:tblPr>
        <w:tblStyle w:val="Tabellenraster"/>
        <w:tblW w:w="9493" w:type="dxa"/>
        <w:tblLook w:val="04A0" w:firstRow="1" w:lastRow="0" w:firstColumn="1" w:lastColumn="0" w:noHBand="0" w:noVBand="1"/>
      </w:tblPr>
      <w:tblGrid>
        <w:gridCol w:w="9493"/>
      </w:tblGrid>
      <w:tr w:rsidR="005D2617" w:rsidTr="002B76E4">
        <w:tc>
          <w:tcPr>
            <w:tcW w:w="9493" w:type="dxa"/>
            <w:shd w:val="clear" w:color="auto" w:fill="C2D69B" w:themeFill="accent3" w:themeFillTint="99"/>
          </w:tcPr>
          <w:p w:rsidR="005D2617" w:rsidRDefault="005D2617" w:rsidP="00264679">
            <w:pPr>
              <w:tabs>
                <w:tab w:val="right" w:leader="dot" w:pos="6691"/>
                <w:tab w:val="right" w:pos="6804"/>
              </w:tabs>
              <w:rPr>
                <w:rFonts w:cs="Arial"/>
                <w:b/>
                <w:sz w:val="22"/>
                <w:szCs w:val="22"/>
              </w:rPr>
            </w:pPr>
          </w:p>
          <w:p w:rsidR="005D2617" w:rsidRPr="00EA6380" w:rsidRDefault="005D2617" w:rsidP="00264679">
            <w:pPr>
              <w:tabs>
                <w:tab w:val="right" w:leader="dot" w:pos="6691"/>
                <w:tab w:val="right" w:pos="6804"/>
              </w:tabs>
              <w:rPr>
                <w:rFonts w:cs="Arial"/>
              </w:rPr>
            </w:pPr>
            <w:r w:rsidRPr="00EA6380">
              <w:rPr>
                <w:rFonts w:cs="Arial"/>
                <w:b/>
              </w:rPr>
              <w:t>Handlungskompeten</w:t>
            </w:r>
            <w:r w:rsidR="00DA3DE0" w:rsidRPr="00EA6380">
              <w:rPr>
                <w:rFonts w:cs="Arial"/>
                <w:b/>
              </w:rPr>
              <w:t>zbereich 2</w:t>
            </w:r>
            <w:r w:rsidRPr="00EA6380">
              <w:rPr>
                <w:rFonts w:cs="Arial"/>
                <w:b/>
              </w:rPr>
              <w:t xml:space="preserve"> </w:t>
            </w:r>
          </w:p>
          <w:p w:rsidR="005D2617" w:rsidRPr="00EA6380" w:rsidRDefault="005D2617" w:rsidP="00264679">
            <w:pPr>
              <w:tabs>
                <w:tab w:val="right" w:leader="dot" w:pos="6691"/>
                <w:tab w:val="right" w:pos="6804"/>
              </w:tabs>
              <w:rPr>
                <w:rFonts w:cs="Arial"/>
              </w:rPr>
            </w:pPr>
            <w:r w:rsidRPr="00EA6380">
              <w:rPr>
                <w:rFonts w:cs="Arial"/>
                <w:b/>
              </w:rPr>
              <w:t>Reinigen und Gestalten von Räumen und Einrichtungen</w:t>
            </w:r>
          </w:p>
          <w:p w:rsidR="005D2617" w:rsidRDefault="005D2617" w:rsidP="00264679">
            <w:pPr>
              <w:tabs>
                <w:tab w:val="right" w:leader="dot" w:pos="6691"/>
                <w:tab w:val="right" w:pos="6804"/>
              </w:tabs>
              <w:rPr>
                <w:rFonts w:cs="Arial"/>
              </w:rPr>
            </w:pPr>
          </w:p>
        </w:tc>
      </w:tr>
    </w:tbl>
    <w:p w:rsidR="002068CA" w:rsidRPr="00F74551" w:rsidRDefault="002068CA"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43A4B" w:rsidRPr="00F74551" w:rsidTr="00F32EBF">
        <w:tc>
          <w:tcPr>
            <w:tcW w:w="6941" w:type="dxa"/>
          </w:tcPr>
          <w:p w:rsidR="00B43A4B" w:rsidRDefault="00B43A4B"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2.1: </w:t>
            </w:r>
            <w:r w:rsidRPr="00202341">
              <w:rPr>
                <w:rFonts w:cs="Arial"/>
                <w:b/>
                <w:sz w:val="22"/>
                <w:szCs w:val="22"/>
              </w:rPr>
              <w:t>Räume in Ordnung halten</w:t>
            </w:r>
          </w:p>
          <w:p w:rsidR="00B43A4B" w:rsidRPr="00277A3E" w:rsidRDefault="00B43A4B" w:rsidP="00264679">
            <w:pPr>
              <w:tabs>
                <w:tab w:val="right" w:leader="dot" w:pos="6691"/>
                <w:tab w:val="right" w:pos="6804"/>
              </w:tabs>
              <w:spacing w:after="120"/>
              <w:rPr>
                <w:rFonts w:cs="Arial"/>
                <w:sz w:val="22"/>
                <w:szCs w:val="22"/>
              </w:rPr>
            </w:pPr>
            <w:r>
              <w:rPr>
                <w:rFonts w:cs="Arial"/>
                <w:sz w:val="22"/>
                <w:szCs w:val="22"/>
              </w:rPr>
              <w:t>Praktiker/innen</w:t>
            </w:r>
            <w:r w:rsidR="004E6C6E">
              <w:rPr>
                <w:rFonts w:cs="Arial"/>
                <w:sz w:val="22"/>
                <w:szCs w:val="22"/>
              </w:rPr>
              <w:t xml:space="preserve"> </w:t>
            </w:r>
            <w:r w:rsidR="004E6C6E" w:rsidRPr="004E6C6E">
              <w:rPr>
                <w:rFonts w:cs="Arial"/>
                <w:sz w:val="22"/>
                <w:szCs w:val="22"/>
              </w:rPr>
              <w:t>PrA</w:t>
            </w:r>
            <w:r w:rsidR="004E6C6E">
              <w:rPr>
                <w:rFonts w:cs="Arial"/>
                <w:sz w:val="22"/>
                <w:szCs w:val="22"/>
              </w:rPr>
              <w:t xml:space="preserve"> Hauswirtschaft </w:t>
            </w:r>
            <w:r>
              <w:rPr>
                <w:rFonts w:cs="Arial"/>
                <w:sz w:val="22"/>
                <w:szCs w:val="22"/>
              </w:rPr>
              <w:t>halten Räume  in Ordnung, so dass eine angenehme Atmosphäre entsteht.</w:t>
            </w:r>
          </w:p>
        </w:tc>
        <w:tc>
          <w:tcPr>
            <w:tcW w:w="2552" w:type="dxa"/>
          </w:tcPr>
          <w:p w:rsidR="00B43A4B" w:rsidRPr="00920A32" w:rsidRDefault="00B43A4B" w:rsidP="00264679">
            <w:pPr>
              <w:tabs>
                <w:tab w:val="left" w:pos="1185"/>
                <w:tab w:val="center" w:pos="2195"/>
                <w:tab w:val="left" w:pos="3180"/>
                <w:tab w:val="right" w:leader="dot" w:pos="6691"/>
                <w:tab w:val="right" w:pos="6804"/>
              </w:tabs>
              <w:jc w:val="both"/>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jc w:val="both"/>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jc w:val="both"/>
              <w:rPr>
                <w:rFonts w:cs="Arial"/>
                <w:b/>
                <w:bCs/>
                <w:sz w:val="22"/>
                <w:szCs w:val="22"/>
              </w:rPr>
            </w:pPr>
          </w:p>
          <w:p w:rsidR="00B43A4B" w:rsidRPr="00920A32" w:rsidRDefault="0097793D" w:rsidP="00264679">
            <w:pPr>
              <w:tabs>
                <w:tab w:val="left" w:pos="1185"/>
                <w:tab w:val="center" w:pos="2195"/>
                <w:tab w:val="left" w:pos="3180"/>
                <w:tab w:val="right" w:leader="dot" w:pos="6691"/>
                <w:tab w:val="right" w:pos="6804"/>
              </w:tabs>
              <w:jc w:val="both"/>
              <w:rPr>
                <w:rFonts w:cs="Arial"/>
                <w:sz w:val="22"/>
                <w:szCs w:val="22"/>
              </w:rPr>
            </w:pPr>
            <w:r>
              <w:rPr>
                <w:rFonts w:cs="Arial"/>
                <w:b/>
                <w:bCs/>
                <w:sz w:val="22"/>
                <w:szCs w:val="22"/>
              </w:rPr>
              <w:t xml:space="preserve"> A     B </w:t>
            </w:r>
            <w:r w:rsidRPr="00920A32">
              <w:rPr>
                <w:rFonts w:cs="Arial"/>
                <w:b/>
                <w:bCs/>
                <w:sz w:val="22"/>
                <w:szCs w:val="22"/>
              </w:rPr>
              <w:t xml:space="preserve">    C     </w:t>
            </w:r>
            <w:r>
              <w:rPr>
                <w:rFonts w:cs="Arial"/>
                <w:b/>
                <w:bCs/>
                <w:sz w:val="22"/>
                <w:szCs w:val="22"/>
              </w:rPr>
              <w:t xml:space="preserve"> </w:t>
            </w:r>
            <w:r w:rsidR="000D67B0">
              <w:rPr>
                <w:rFonts w:cs="Arial"/>
                <w:b/>
                <w:bCs/>
                <w:sz w:val="22"/>
                <w:szCs w:val="22"/>
              </w:rPr>
              <w:t>D</w:t>
            </w:r>
          </w:p>
        </w:tc>
      </w:tr>
      <w:tr w:rsidR="008A6144" w:rsidRPr="00F74551" w:rsidTr="00F32EBF">
        <w:tc>
          <w:tcPr>
            <w:tcW w:w="6941" w:type="dxa"/>
          </w:tcPr>
          <w:p w:rsidR="008A6144" w:rsidRPr="005B39EC" w:rsidRDefault="008A6144" w:rsidP="00264679">
            <w:pPr>
              <w:tabs>
                <w:tab w:val="right" w:leader="dot" w:pos="6691"/>
                <w:tab w:val="right" w:pos="6804"/>
              </w:tabs>
              <w:rPr>
                <w:rFonts w:cs="Arial"/>
                <w:sz w:val="22"/>
                <w:szCs w:val="22"/>
              </w:rPr>
            </w:pPr>
            <w:r>
              <w:rPr>
                <w:rFonts w:cs="Arial"/>
                <w:sz w:val="22"/>
                <w:szCs w:val="22"/>
              </w:rPr>
              <w:t>Räume und Einrichtungen sauber und in Ordnung halten</w:t>
            </w:r>
          </w:p>
        </w:tc>
        <w:tc>
          <w:tcPr>
            <w:tcW w:w="2552" w:type="dxa"/>
          </w:tcPr>
          <w:p w:rsidR="008A6144" w:rsidRPr="00920A32" w:rsidRDefault="008A6144" w:rsidP="000D67B0">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Pr>
                <w:rFonts w:cs="Arial"/>
                <w:sz w:val="22"/>
                <w:szCs w:val="22"/>
              </w:rPr>
              <w:fldChar w:fldCharType="begin">
                <w:ffData>
                  <w:name w:val="Kontrollkästchen2"/>
                  <w:enabled/>
                  <w:calcOnExit w:val="0"/>
                  <w:checkBox>
                    <w:sizeAuto/>
                    <w:default w:val="0"/>
                  </w:checkBox>
                </w:ffData>
              </w:fldChar>
            </w:r>
            <w:r>
              <w:rPr>
                <w:rFonts w:cs="Arial"/>
                <w:sz w:val="22"/>
                <w:szCs w:val="22"/>
              </w:rPr>
              <w:instrText xml:space="preserve"> FORMCHECKBOX </w:instrText>
            </w:r>
            <w:r w:rsidR="008C0003">
              <w:rPr>
                <w:rFonts w:cs="Arial"/>
                <w:sz w:val="22"/>
                <w:szCs w:val="22"/>
              </w:rPr>
            </w:r>
            <w:r w:rsidR="008C0003">
              <w:rPr>
                <w:rFonts w:cs="Arial"/>
                <w:sz w:val="22"/>
                <w:szCs w:val="22"/>
              </w:rPr>
              <w:fldChar w:fldCharType="separate"/>
            </w:r>
            <w:r>
              <w:rPr>
                <w:rFonts w:cs="Arial"/>
                <w:sz w:val="22"/>
                <w:szCs w:val="22"/>
              </w:rPr>
              <w:fldChar w:fldCharType="end"/>
            </w:r>
            <w:r w:rsidRPr="00920A32">
              <w:rPr>
                <w:rFonts w:cs="Arial"/>
                <w:sz w:val="22"/>
                <w:szCs w:val="22"/>
              </w:rPr>
              <w:t xml:space="preserve">     </w:t>
            </w:r>
            <w:r w:rsidR="000D67B0">
              <w:rPr>
                <w:rFonts w:cs="Arial"/>
                <w:sz w:val="22"/>
                <w:szCs w:val="22"/>
              </w:rPr>
              <w:t xml:space="preserve">  </w:t>
            </w:r>
            <w:r w:rsidRPr="00920A32">
              <w:rPr>
                <w:rFonts w:cs="Arial"/>
                <w:sz w:val="22"/>
                <w:szCs w:val="22"/>
              </w:rPr>
              <w:t xml:space="preserve">  </w:t>
            </w:r>
          </w:p>
        </w:tc>
      </w:tr>
    </w:tbl>
    <w:p w:rsidR="00F42ED7" w:rsidRPr="00F74551" w:rsidRDefault="00F42ED7"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43A4B" w:rsidRPr="00F74551" w:rsidTr="00F32EBF">
        <w:tc>
          <w:tcPr>
            <w:tcW w:w="6941" w:type="dxa"/>
          </w:tcPr>
          <w:p w:rsidR="00B43A4B" w:rsidRDefault="00B43A4B"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2.2: wiederkehrende Reinigungsarbeiten effizient ausführen</w:t>
            </w:r>
          </w:p>
          <w:p w:rsidR="00B43A4B" w:rsidRDefault="00B43A4B" w:rsidP="00264679">
            <w:pPr>
              <w:tabs>
                <w:tab w:val="right" w:leader="dot" w:pos="6691"/>
                <w:tab w:val="right" w:pos="6804"/>
              </w:tabs>
              <w:spacing w:after="120"/>
            </w:pPr>
            <w:r>
              <w:rPr>
                <w:rFonts w:cs="Arial"/>
                <w:sz w:val="22"/>
                <w:szCs w:val="22"/>
              </w:rPr>
              <w:t>Pra</w:t>
            </w:r>
            <w:r w:rsidR="004E6C6E">
              <w:rPr>
                <w:rFonts w:cs="Arial"/>
                <w:sz w:val="22"/>
                <w:szCs w:val="22"/>
              </w:rPr>
              <w:t xml:space="preserve">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erledigen wiederkehrende Arbeiten in der Reinigung effizient und beachten ergonomische und ökologische Kriterien sowie die Vorgaben der Arbeitssicherheit.</w:t>
            </w:r>
          </w:p>
        </w:tc>
        <w:tc>
          <w:tcPr>
            <w:tcW w:w="2552" w:type="dxa"/>
          </w:tcPr>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97793D"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w:t>
            </w:r>
            <w:r w:rsidR="00B43A4B" w:rsidRPr="00920A32">
              <w:rPr>
                <w:rFonts w:cs="Arial"/>
                <w:b/>
                <w:bCs/>
                <w:sz w:val="22"/>
                <w:szCs w:val="22"/>
              </w:rPr>
              <w:t xml:space="preserve">    C     </w:t>
            </w:r>
            <w:r>
              <w:rPr>
                <w:rFonts w:cs="Arial"/>
                <w:b/>
                <w:bCs/>
                <w:sz w:val="22"/>
                <w:szCs w:val="22"/>
              </w:rPr>
              <w:t xml:space="preserve"> </w:t>
            </w:r>
            <w:r w:rsidR="000D67B0">
              <w:rPr>
                <w:rFonts w:cs="Arial"/>
                <w:b/>
                <w:bCs/>
                <w:sz w:val="22"/>
                <w:szCs w:val="22"/>
              </w:rPr>
              <w:t>D</w:t>
            </w:r>
          </w:p>
        </w:tc>
      </w:tr>
      <w:tr w:rsidR="00F74551" w:rsidRPr="00F74551" w:rsidTr="00F32EBF">
        <w:tc>
          <w:tcPr>
            <w:tcW w:w="6941" w:type="dxa"/>
          </w:tcPr>
          <w:p w:rsidR="00F74551" w:rsidRDefault="007F3F9D" w:rsidP="00264679">
            <w:pPr>
              <w:tabs>
                <w:tab w:val="right" w:leader="dot" w:pos="6691"/>
                <w:tab w:val="right" w:pos="6804"/>
              </w:tabs>
              <w:rPr>
                <w:rFonts w:cs="Arial"/>
                <w:sz w:val="22"/>
                <w:szCs w:val="22"/>
              </w:rPr>
            </w:pPr>
            <w:r>
              <w:br w:type="page"/>
            </w:r>
            <w:r w:rsidR="00A12B72">
              <w:rPr>
                <w:rFonts w:cs="Arial"/>
                <w:sz w:val="22"/>
                <w:szCs w:val="22"/>
              </w:rPr>
              <w:t>Die Reini</w:t>
            </w:r>
            <w:r w:rsidR="000B5259">
              <w:rPr>
                <w:rFonts w:cs="Arial"/>
                <w:sz w:val="22"/>
                <w:szCs w:val="22"/>
              </w:rPr>
              <w:t xml:space="preserve">gung </w:t>
            </w:r>
            <w:r w:rsidR="00A12B72">
              <w:rPr>
                <w:rFonts w:cs="Arial"/>
                <w:sz w:val="22"/>
                <w:szCs w:val="22"/>
              </w:rPr>
              <w:t xml:space="preserve">von folgenden </w:t>
            </w:r>
            <w:r w:rsidR="000B5259">
              <w:rPr>
                <w:rFonts w:cs="Arial"/>
                <w:sz w:val="22"/>
                <w:szCs w:val="22"/>
              </w:rPr>
              <w:t>Materialien erklären:</w:t>
            </w:r>
          </w:p>
          <w:p w:rsidR="007F3F9D" w:rsidRPr="00A12B72" w:rsidRDefault="007F3F9D" w:rsidP="00264679">
            <w:pPr>
              <w:pStyle w:val="Listenabsatz"/>
              <w:numPr>
                <w:ilvl w:val="0"/>
                <w:numId w:val="13"/>
              </w:numPr>
              <w:tabs>
                <w:tab w:val="right" w:leader="dot" w:pos="6691"/>
                <w:tab w:val="right" w:pos="6804"/>
              </w:tabs>
              <w:rPr>
                <w:rFonts w:cs="Arial"/>
                <w:sz w:val="22"/>
                <w:szCs w:val="22"/>
              </w:rPr>
            </w:pPr>
            <w:r w:rsidRPr="00A12B72">
              <w:rPr>
                <w:rFonts w:cs="Arial"/>
                <w:sz w:val="22"/>
                <w:szCs w:val="22"/>
              </w:rPr>
              <w:t>Textile Beläge</w:t>
            </w:r>
            <w:r w:rsidR="002B2519">
              <w:rPr>
                <w:rFonts w:cs="Arial"/>
                <w:sz w:val="22"/>
                <w:szCs w:val="22"/>
              </w:rPr>
              <w:t xml:space="preserve"> </w:t>
            </w:r>
            <w:r w:rsidR="00142F70">
              <w:rPr>
                <w:rFonts w:cs="Arial"/>
                <w:sz w:val="22"/>
                <w:szCs w:val="22"/>
              </w:rPr>
              <w:tab/>
            </w:r>
          </w:p>
          <w:p w:rsidR="007F3F9D" w:rsidRPr="00A12B72" w:rsidRDefault="000B5259" w:rsidP="004C6EC7">
            <w:pPr>
              <w:pStyle w:val="Listenabsatz"/>
              <w:numPr>
                <w:ilvl w:val="0"/>
                <w:numId w:val="13"/>
              </w:numPr>
              <w:tabs>
                <w:tab w:val="right" w:leader="dot" w:pos="6691"/>
              </w:tabs>
              <w:rPr>
                <w:rFonts w:cs="Arial"/>
                <w:sz w:val="22"/>
                <w:szCs w:val="22"/>
              </w:rPr>
            </w:pPr>
            <w:r w:rsidRPr="00A12B72">
              <w:rPr>
                <w:rFonts w:cs="Arial"/>
                <w:sz w:val="22"/>
                <w:szCs w:val="22"/>
              </w:rPr>
              <w:t>Me</w:t>
            </w:r>
            <w:r w:rsidR="00743562">
              <w:rPr>
                <w:rFonts w:cs="Arial"/>
                <w:sz w:val="22"/>
                <w:szCs w:val="22"/>
              </w:rPr>
              <w:t xml:space="preserve">talle </w:t>
            </w:r>
            <w:r w:rsidR="004C6EC7">
              <w:rPr>
                <w:rFonts w:cs="Arial"/>
                <w:sz w:val="22"/>
                <w:szCs w:val="22"/>
              </w:rPr>
              <w:tab/>
            </w:r>
          </w:p>
          <w:p w:rsidR="007F3F9D" w:rsidRPr="00A12B72" w:rsidRDefault="00743562" w:rsidP="00264679">
            <w:pPr>
              <w:pStyle w:val="Listenabsatz"/>
              <w:numPr>
                <w:ilvl w:val="0"/>
                <w:numId w:val="13"/>
              </w:numPr>
              <w:tabs>
                <w:tab w:val="right" w:leader="dot" w:pos="6691"/>
                <w:tab w:val="right" w:pos="6732"/>
                <w:tab w:val="right" w:pos="6804"/>
              </w:tabs>
              <w:rPr>
                <w:rFonts w:cs="Arial"/>
                <w:sz w:val="22"/>
                <w:szCs w:val="22"/>
              </w:rPr>
            </w:pPr>
            <w:r>
              <w:rPr>
                <w:rFonts w:cs="Arial"/>
                <w:sz w:val="22"/>
                <w:szCs w:val="22"/>
              </w:rPr>
              <w:t xml:space="preserve">Beschichtungen </w:t>
            </w:r>
            <w:r w:rsidR="00264679">
              <w:rPr>
                <w:rFonts w:cs="Arial"/>
                <w:sz w:val="22"/>
                <w:szCs w:val="22"/>
              </w:rPr>
              <w:tab/>
            </w:r>
          </w:p>
          <w:p w:rsidR="007F3F9D" w:rsidRPr="00A12B72" w:rsidRDefault="00743562" w:rsidP="00264679">
            <w:pPr>
              <w:pStyle w:val="Listenabsatz"/>
              <w:numPr>
                <w:ilvl w:val="0"/>
                <w:numId w:val="13"/>
              </w:numPr>
              <w:tabs>
                <w:tab w:val="right" w:leader="dot" w:pos="6691"/>
                <w:tab w:val="right" w:pos="6804"/>
              </w:tabs>
              <w:rPr>
                <w:rFonts w:cs="Arial"/>
                <w:sz w:val="22"/>
                <w:szCs w:val="22"/>
              </w:rPr>
            </w:pPr>
            <w:r>
              <w:rPr>
                <w:rFonts w:cs="Arial"/>
                <w:sz w:val="22"/>
                <w:szCs w:val="22"/>
              </w:rPr>
              <w:t xml:space="preserve">Holz </w:t>
            </w:r>
            <w:r w:rsidR="00264679">
              <w:rPr>
                <w:rFonts w:cs="Arial"/>
                <w:sz w:val="22"/>
                <w:szCs w:val="22"/>
              </w:rPr>
              <w:tab/>
            </w:r>
          </w:p>
          <w:p w:rsidR="007F3F9D" w:rsidRPr="00A12B72" w:rsidRDefault="007F3F9D" w:rsidP="00264679">
            <w:pPr>
              <w:pStyle w:val="Listenabsatz"/>
              <w:numPr>
                <w:ilvl w:val="0"/>
                <w:numId w:val="13"/>
              </w:numPr>
              <w:tabs>
                <w:tab w:val="right" w:leader="dot" w:pos="6691"/>
                <w:tab w:val="right" w:leader="dot" w:pos="6732"/>
                <w:tab w:val="right" w:pos="6804"/>
              </w:tabs>
              <w:rPr>
                <w:rFonts w:cs="Arial"/>
                <w:sz w:val="22"/>
                <w:szCs w:val="22"/>
              </w:rPr>
            </w:pPr>
            <w:r w:rsidRPr="00A12B72">
              <w:rPr>
                <w:rFonts w:cs="Arial"/>
                <w:sz w:val="22"/>
                <w:szCs w:val="22"/>
              </w:rPr>
              <w:t>Keramik</w:t>
            </w:r>
            <w:r w:rsidR="00264679">
              <w:rPr>
                <w:rFonts w:cs="Arial"/>
                <w:sz w:val="22"/>
                <w:szCs w:val="22"/>
              </w:rPr>
              <w:tab/>
            </w:r>
          </w:p>
          <w:p w:rsidR="007F3F9D" w:rsidRPr="00A12B72" w:rsidRDefault="007F3F9D" w:rsidP="00264679">
            <w:pPr>
              <w:pStyle w:val="Listenabsatz"/>
              <w:numPr>
                <w:ilvl w:val="0"/>
                <w:numId w:val="13"/>
              </w:numPr>
              <w:tabs>
                <w:tab w:val="right" w:leader="dot" w:pos="6691"/>
                <w:tab w:val="right" w:pos="6804"/>
              </w:tabs>
              <w:rPr>
                <w:rFonts w:cs="Arial"/>
                <w:sz w:val="22"/>
                <w:szCs w:val="22"/>
              </w:rPr>
            </w:pPr>
            <w:r w:rsidRPr="00A12B72">
              <w:rPr>
                <w:rFonts w:cs="Arial"/>
                <w:sz w:val="22"/>
                <w:szCs w:val="22"/>
              </w:rPr>
              <w:t>Glas</w:t>
            </w:r>
            <w:r w:rsidR="00264679">
              <w:rPr>
                <w:rFonts w:cs="Arial"/>
                <w:sz w:val="22"/>
                <w:szCs w:val="22"/>
              </w:rPr>
              <w:tab/>
            </w:r>
          </w:p>
          <w:p w:rsidR="007F3F9D" w:rsidRPr="00A12B72" w:rsidRDefault="007F3F9D" w:rsidP="00264679">
            <w:pPr>
              <w:pStyle w:val="Listenabsatz"/>
              <w:numPr>
                <w:ilvl w:val="0"/>
                <w:numId w:val="13"/>
              </w:numPr>
              <w:tabs>
                <w:tab w:val="right" w:leader="dot" w:pos="6691"/>
                <w:tab w:val="right" w:pos="6804"/>
              </w:tabs>
              <w:rPr>
                <w:rFonts w:cs="Arial"/>
                <w:sz w:val="22"/>
                <w:szCs w:val="22"/>
              </w:rPr>
            </w:pPr>
            <w:r w:rsidRPr="00A12B72">
              <w:rPr>
                <w:rFonts w:cs="Arial"/>
                <w:sz w:val="22"/>
                <w:szCs w:val="22"/>
              </w:rPr>
              <w:t>PVC</w:t>
            </w:r>
            <w:r w:rsidR="00264679">
              <w:rPr>
                <w:rFonts w:cs="Arial"/>
                <w:sz w:val="22"/>
                <w:szCs w:val="22"/>
              </w:rPr>
              <w:tab/>
            </w:r>
          </w:p>
          <w:p w:rsidR="000B5259" w:rsidRPr="00A12B72" w:rsidRDefault="000B5259" w:rsidP="00264679">
            <w:pPr>
              <w:pStyle w:val="Listenabsatz"/>
              <w:numPr>
                <w:ilvl w:val="0"/>
                <w:numId w:val="13"/>
              </w:numPr>
              <w:tabs>
                <w:tab w:val="right" w:leader="dot" w:pos="6691"/>
                <w:tab w:val="right" w:pos="6804"/>
              </w:tabs>
              <w:rPr>
                <w:rFonts w:cs="Arial"/>
                <w:sz w:val="22"/>
                <w:szCs w:val="22"/>
              </w:rPr>
            </w:pPr>
            <w:r w:rsidRPr="00A12B72">
              <w:rPr>
                <w:rFonts w:cs="Arial"/>
                <w:sz w:val="22"/>
                <w:szCs w:val="22"/>
              </w:rPr>
              <w:t>Linoleum</w:t>
            </w:r>
            <w:r w:rsidR="00264679">
              <w:rPr>
                <w:rFonts w:cs="Arial"/>
                <w:sz w:val="22"/>
                <w:szCs w:val="22"/>
              </w:rPr>
              <w:tab/>
            </w:r>
          </w:p>
        </w:tc>
        <w:tc>
          <w:tcPr>
            <w:tcW w:w="2552" w:type="dxa"/>
          </w:tcPr>
          <w:p w:rsidR="00B43A4B" w:rsidRPr="00920A32" w:rsidRDefault="00B43A4B" w:rsidP="00264679">
            <w:pPr>
              <w:tabs>
                <w:tab w:val="left" w:pos="1185"/>
                <w:tab w:val="center" w:pos="2195"/>
                <w:tab w:val="left" w:pos="3180"/>
                <w:tab w:val="right" w:leader="dot" w:pos="6691"/>
                <w:tab w:val="right" w:pos="6804"/>
              </w:tabs>
              <w:rPr>
                <w:rFonts w:cs="Arial"/>
                <w:b/>
                <w:bCs/>
                <w:sz w:val="22"/>
                <w:szCs w:val="22"/>
              </w:rPr>
            </w:pPr>
          </w:p>
          <w:p w:rsidR="00A12B72" w:rsidRPr="00920A32" w:rsidRDefault="008A6144" w:rsidP="000D67B0">
            <w:pPr>
              <w:tabs>
                <w:tab w:val="left" w:pos="1185"/>
                <w:tab w:val="center" w:pos="2195"/>
                <w:tab w:val="left" w:pos="3180"/>
                <w:tab w:val="right" w:leader="dot" w:pos="6691"/>
                <w:tab w:val="right" w:pos="6804"/>
              </w:tabs>
              <w:rPr>
                <w:rFonts w:cs="Arial"/>
                <w:b/>
                <w:bCs/>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ed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ed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D67B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D67B0">
              <w:rPr>
                <w:rFonts w:cs="Arial"/>
                <w:sz w:val="22"/>
                <w:szCs w:val="22"/>
              </w:rPr>
              <w:t xml:space="preserve">   </w:t>
            </w:r>
            <w:r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Pr>
                <w:rFonts w:cs="Arial"/>
                <w:b/>
                <w:bCs/>
                <w:sz w:val="22"/>
                <w:szCs w:val="22"/>
              </w:rPr>
              <w:fldChar w:fldCharType="begin">
                <w:ffData>
                  <w:name w:val="Kontrollkästchen1"/>
                  <w:enabled/>
                  <w:calcOnExit w:val="0"/>
                  <w:checkBox>
                    <w:sizeAuto/>
                    <w:default w:val="0"/>
                    <w:checked w:val="0"/>
                  </w:checkBox>
                </w:ffData>
              </w:fldChar>
            </w:r>
            <w:r w:rsidR="00481EF6">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D67B0">
              <w:rPr>
                <w:rFonts w:cs="Arial"/>
                <w:sz w:val="22"/>
                <w:szCs w:val="22"/>
              </w:rPr>
              <w:t xml:space="preserve">     </w:t>
            </w:r>
          </w:p>
        </w:tc>
      </w:tr>
      <w:tr w:rsidR="00481EF6" w:rsidRPr="00F74551" w:rsidTr="00F32EBF">
        <w:tc>
          <w:tcPr>
            <w:tcW w:w="6941" w:type="dxa"/>
          </w:tcPr>
          <w:p w:rsidR="00481EF6" w:rsidRPr="0082755E" w:rsidRDefault="00481EF6" w:rsidP="00264679">
            <w:pPr>
              <w:tabs>
                <w:tab w:val="right" w:leader="dot" w:pos="6691"/>
              </w:tabs>
              <w:rPr>
                <w:rFonts w:cs="Arial"/>
                <w:sz w:val="22"/>
                <w:szCs w:val="22"/>
              </w:rPr>
            </w:pPr>
            <w:r>
              <w:rPr>
                <w:rFonts w:cs="Arial"/>
                <w:sz w:val="22"/>
                <w:szCs w:val="22"/>
              </w:rPr>
              <w:t>Räume und Einrichtungen nach Vorgabe reinigen:</w:t>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Öffentliche Räume</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Lagerräume</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Aufenthaltsräume</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Garderoben</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Bewohnerzimmer</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Nasszellen</w:t>
            </w:r>
            <w:r w:rsidR="00264679">
              <w:rPr>
                <w:rFonts w:cs="Arial"/>
                <w:sz w:val="22"/>
                <w:szCs w:val="22"/>
              </w:rPr>
              <w:tab/>
            </w:r>
          </w:p>
          <w:p w:rsidR="00481EF6" w:rsidRPr="00CB4D47"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Speisesaal</w:t>
            </w:r>
            <w:r w:rsidR="00264679">
              <w:rPr>
                <w:rFonts w:cs="Arial"/>
                <w:sz w:val="22"/>
                <w:szCs w:val="22"/>
              </w:rPr>
              <w:tab/>
            </w:r>
          </w:p>
          <w:p w:rsidR="00481EF6" w:rsidRPr="00CD2611" w:rsidRDefault="00481EF6" w:rsidP="00264679">
            <w:pPr>
              <w:pStyle w:val="Listenabsatz"/>
              <w:numPr>
                <w:ilvl w:val="0"/>
                <w:numId w:val="12"/>
              </w:numPr>
              <w:tabs>
                <w:tab w:val="right" w:leader="dot" w:pos="6691"/>
                <w:tab w:val="right" w:pos="6804"/>
              </w:tabs>
              <w:rPr>
                <w:rFonts w:cs="Arial"/>
                <w:sz w:val="22"/>
                <w:szCs w:val="22"/>
              </w:rPr>
            </w:pPr>
            <w:r w:rsidRPr="00CB4D47">
              <w:rPr>
                <w:rFonts w:cs="Arial"/>
                <w:sz w:val="22"/>
                <w:szCs w:val="22"/>
              </w:rPr>
              <w:t>Office</w:t>
            </w:r>
            <w:r w:rsidR="00264679">
              <w:rPr>
                <w:rFonts w:cs="Arial"/>
                <w:sz w:val="22"/>
                <w:szCs w:val="22"/>
              </w:rPr>
              <w:tab/>
            </w:r>
          </w:p>
        </w:tc>
        <w:tc>
          <w:tcPr>
            <w:tcW w:w="2552" w:type="dxa"/>
          </w:tcPr>
          <w:p w:rsidR="00481EF6" w:rsidRPr="00920A32" w:rsidRDefault="00481EF6" w:rsidP="00264679">
            <w:pPr>
              <w:tabs>
                <w:tab w:val="left" w:pos="1185"/>
                <w:tab w:val="center" w:pos="2195"/>
                <w:tab w:val="left" w:pos="3180"/>
                <w:tab w:val="right" w:leader="dot" w:pos="6691"/>
                <w:tab w:val="right" w:pos="6804"/>
              </w:tabs>
              <w:rPr>
                <w:rFonts w:cs="Arial"/>
                <w:b/>
                <w:bCs/>
                <w:sz w:val="22"/>
                <w:szCs w:val="22"/>
              </w:rPr>
            </w:pPr>
          </w:p>
          <w:p w:rsidR="00481EF6" w:rsidRPr="00920A32" w:rsidRDefault="00481EF6" w:rsidP="00604B7A">
            <w:pPr>
              <w:tabs>
                <w:tab w:val="left" w:pos="1185"/>
                <w:tab w:val="center" w:pos="2195"/>
                <w:tab w:val="left" w:pos="3180"/>
                <w:tab w:val="right" w:leader="dot" w:pos="6691"/>
                <w:tab w:val="right" w:pos="6804"/>
              </w:tabs>
              <w:rPr>
                <w:rFonts w:cs="Arial"/>
                <w:b/>
                <w:bCs/>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604B7A">
              <w:rPr>
                <w:rFonts w:cs="Arial"/>
                <w:sz w:val="22"/>
                <w:szCs w:val="22"/>
              </w:rPr>
              <w:t xml:space="preserve">      </w:t>
            </w:r>
          </w:p>
        </w:tc>
      </w:tr>
      <w:tr w:rsidR="00F74551" w:rsidRPr="00F74551" w:rsidTr="00F32EBF">
        <w:tc>
          <w:tcPr>
            <w:tcW w:w="6941" w:type="dxa"/>
          </w:tcPr>
          <w:p w:rsidR="00F74551" w:rsidRDefault="0084599C" w:rsidP="00264679">
            <w:pPr>
              <w:tabs>
                <w:tab w:val="right" w:leader="dot" w:pos="6691"/>
                <w:tab w:val="right" w:pos="6804"/>
              </w:tabs>
              <w:rPr>
                <w:rFonts w:cs="Arial"/>
                <w:sz w:val="22"/>
                <w:szCs w:val="22"/>
              </w:rPr>
            </w:pPr>
            <w:r>
              <w:rPr>
                <w:rFonts w:cs="Arial"/>
                <w:sz w:val="22"/>
                <w:szCs w:val="22"/>
              </w:rPr>
              <w:t>Reinigungsaufträge nach Anweisung ausführen:</w:t>
            </w:r>
          </w:p>
          <w:p w:rsidR="0084599C" w:rsidRPr="0082755E" w:rsidRDefault="0082755E" w:rsidP="00264679">
            <w:pPr>
              <w:pStyle w:val="Listenabsatz"/>
              <w:numPr>
                <w:ilvl w:val="0"/>
                <w:numId w:val="12"/>
              </w:numPr>
              <w:tabs>
                <w:tab w:val="right" w:leader="dot" w:pos="6691"/>
                <w:tab w:val="right" w:pos="6804"/>
              </w:tabs>
              <w:rPr>
                <w:rFonts w:cs="Arial"/>
                <w:sz w:val="22"/>
                <w:szCs w:val="22"/>
              </w:rPr>
            </w:pPr>
            <w:r>
              <w:rPr>
                <w:rFonts w:cs="Arial"/>
                <w:sz w:val="22"/>
                <w:szCs w:val="22"/>
              </w:rPr>
              <w:t>Sichtreinigung</w:t>
            </w:r>
            <w:r w:rsidR="00264679">
              <w:rPr>
                <w:rFonts w:cs="Arial"/>
                <w:sz w:val="22"/>
                <w:szCs w:val="22"/>
              </w:rPr>
              <w:tab/>
            </w:r>
          </w:p>
          <w:p w:rsidR="0084599C" w:rsidRPr="0082755E" w:rsidRDefault="0082755E" w:rsidP="00264679">
            <w:pPr>
              <w:pStyle w:val="Listenabsatz"/>
              <w:numPr>
                <w:ilvl w:val="0"/>
                <w:numId w:val="12"/>
              </w:numPr>
              <w:tabs>
                <w:tab w:val="right" w:leader="dot" w:pos="6691"/>
                <w:tab w:val="right" w:pos="6804"/>
              </w:tabs>
              <w:rPr>
                <w:rFonts w:cs="Arial"/>
                <w:sz w:val="22"/>
                <w:szCs w:val="22"/>
              </w:rPr>
            </w:pPr>
            <w:r>
              <w:rPr>
                <w:rFonts w:cs="Arial"/>
                <w:sz w:val="22"/>
                <w:szCs w:val="22"/>
              </w:rPr>
              <w:t>Unterhaltsreinigung</w:t>
            </w:r>
            <w:r w:rsidR="00264679">
              <w:rPr>
                <w:rFonts w:cs="Arial"/>
                <w:sz w:val="22"/>
                <w:szCs w:val="22"/>
              </w:rPr>
              <w:tab/>
            </w:r>
          </w:p>
          <w:p w:rsidR="0084599C" w:rsidRPr="0082755E" w:rsidRDefault="0084599C" w:rsidP="00264679">
            <w:pPr>
              <w:pStyle w:val="Listenabsatz"/>
              <w:numPr>
                <w:ilvl w:val="0"/>
                <w:numId w:val="12"/>
              </w:numPr>
              <w:tabs>
                <w:tab w:val="right" w:leader="dot" w:pos="6691"/>
                <w:tab w:val="right" w:pos="6804"/>
              </w:tabs>
              <w:rPr>
                <w:rFonts w:cs="Arial"/>
                <w:sz w:val="22"/>
                <w:szCs w:val="22"/>
              </w:rPr>
            </w:pPr>
            <w:r w:rsidRPr="0082755E">
              <w:rPr>
                <w:rFonts w:cs="Arial"/>
                <w:sz w:val="22"/>
                <w:szCs w:val="22"/>
              </w:rPr>
              <w:t>Zwisch</w:t>
            </w:r>
            <w:r w:rsidR="0082755E">
              <w:rPr>
                <w:rFonts w:cs="Arial"/>
                <w:sz w:val="22"/>
                <w:szCs w:val="22"/>
              </w:rPr>
              <w:t>enreinigung</w:t>
            </w:r>
            <w:r w:rsidR="00264679">
              <w:rPr>
                <w:rFonts w:cs="Arial"/>
                <w:sz w:val="22"/>
                <w:szCs w:val="22"/>
              </w:rPr>
              <w:tab/>
            </w:r>
          </w:p>
          <w:p w:rsidR="0084599C" w:rsidRPr="0082755E" w:rsidRDefault="0082755E" w:rsidP="00264679">
            <w:pPr>
              <w:pStyle w:val="Listenabsatz"/>
              <w:numPr>
                <w:ilvl w:val="0"/>
                <w:numId w:val="12"/>
              </w:numPr>
              <w:tabs>
                <w:tab w:val="right" w:leader="dot" w:pos="6691"/>
                <w:tab w:val="right" w:pos="6804"/>
              </w:tabs>
              <w:rPr>
                <w:rFonts w:cs="Arial"/>
                <w:sz w:val="22"/>
                <w:szCs w:val="22"/>
              </w:rPr>
            </w:pPr>
            <w:r>
              <w:rPr>
                <w:rFonts w:cs="Arial"/>
                <w:sz w:val="22"/>
                <w:szCs w:val="22"/>
              </w:rPr>
              <w:t>Grundreinigung</w:t>
            </w:r>
            <w:r w:rsidR="00264679">
              <w:rPr>
                <w:rFonts w:cs="Arial"/>
                <w:sz w:val="22"/>
                <w:szCs w:val="22"/>
              </w:rPr>
              <w:tab/>
            </w:r>
          </w:p>
        </w:tc>
        <w:tc>
          <w:tcPr>
            <w:tcW w:w="2552" w:type="dxa"/>
          </w:tcPr>
          <w:p w:rsidR="0082755E" w:rsidRPr="00920A32" w:rsidRDefault="0082755E" w:rsidP="00264679">
            <w:pPr>
              <w:tabs>
                <w:tab w:val="right" w:leader="dot" w:pos="6691"/>
                <w:tab w:val="right" w:pos="6804"/>
              </w:tabs>
              <w:rPr>
                <w:rFonts w:cs="Arial"/>
                <w:b/>
                <w:bCs/>
                <w:sz w:val="22"/>
                <w:szCs w:val="22"/>
              </w:rPr>
            </w:pPr>
          </w:p>
          <w:p w:rsidR="00B43A4B"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7F3F9D" w:rsidRPr="00F74551" w:rsidTr="00F32EBF">
        <w:tc>
          <w:tcPr>
            <w:tcW w:w="6941" w:type="dxa"/>
          </w:tcPr>
          <w:p w:rsidR="007F3F9D" w:rsidRDefault="004410D7" w:rsidP="00264679">
            <w:pPr>
              <w:tabs>
                <w:tab w:val="right" w:leader="dot" w:pos="6691"/>
                <w:tab w:val="right" w:pos="6804"/>
              </w:tabs>
              <w:rPr>
                <w:rFonts w:cs="Arial"/>
                <w:sz w:val="22"/>
                <w:szCs w:val="22"/>
              </w:rPr>
            </w:pPr>
            <w:r>
              <w:rPr>
                <w:rFonts w:cs="Arial"/>
                <w:sz w:val="22"/>
                <w:szCs w:val="22"/>
              </w:rPr>
              <w:t>Verwendung der betrieblichen</w:t>
            </w:r>
            <w:r w:rsidR="007F3F9D">
              <w:rPr>
                <w:rFonts w:cs="Arial"/>
                <w:sz w:val="22"/>
                <w:szCs w:val="22"/>
              </w:rPr>
              <w:t xml:space="preserve"> Reinigungsmittel erklären</w:t>
            </w:r>
          </w:p>
        </w:tc>
        <w:tc>
          <w:tcPr>
            <w:tcW w:w="2552" w:type="dxa"/>
          </w:tcPr>
          <w:p w:rsidR="007F3F9D"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023F6D" w:rsidRPr="00F74551" w:rsidTr="00F32EBF">
        <w:tc>
          <w:tcPr>
            <w:tcW w:w="6941" w:type="dxa"/>
          </w:tcPr>
          <w:p w:rsidR="00023F6D" w:rsidRPr="0024223A" w:rsidRDefault="007F3F9D" w:rsidP="009E4EEF">
            <w:pPr>
              <w:tabs>
                <w:tab w:val="right" w:leader="dot" w:pos="6691"/>
                <w:tab w:val="right" w:pos="6804"/>
              </w:tabs>
              <w:rPr>
                <w:rFonts w:cs="Arial"/>
                <w:sz w:val="22"/>
                <w:szCs w:val="22"/>
              </w:rPr>
            </w:pPr>
            <w:r>
              <w:rPr>
                <w:rFonts w:cs="Arial"/>
                <w:sz w:val="22"/>
                <w:szCs w:val="22"/>
              </w:rPr>
              <w:t>Reinigungsmittel g</w:t>
            </w:r>
            <w:r w:rsidR="004410D7">
              <w:rPr>
                <w:rFonts w:cs="Arial"/>
                <w:sz w:val="22"/>
                <w:szCs w:val="22"/>
              </w:rPr>
              <w:t xml:space="preserve">emäss </w:t>
            </w:r>
            <w:r w:rsidR="009E4EEF">
              <w:rPr>
                <w:rFonts w:cs="Arial"/>
                <w:sz w:val="22"/>
                <w:szCs w:val="22"/>
              </w:rPr>
              <w:t>Vorgabe</w:t>
            </w:r>
            <w:r w:rsidR="004410D7">
              <w:rPr>
                <w:rFonts w:cs="Arial"/>
                <w:sz w:val="22"/>
                <w:szCs w:val="22"/>
              </w:rPr>
              <w:t xml:space="preserve"> </w:t>
            </w:r>
            <w:r>
              <w:rPr>
                <w:rFonts w:cs="Arial"/>
                <w:sz w:val="22"/>
                <w:szCs w:val="22"/>
              </w:rPr>
              <w:t>dosieren</w:t>
            </w:r>
          </w:p>
        </w:tc>
        <w:tc>
          <w:tcPr>
            <w:tcW w:w="2552" w:type="dxa"/>
          </w:tcPr>
          <w:p w:rsidR="00023F6D"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0B5259" w:rsidRPr="00F74551" w:rsidTr="00F32EBF">
        <w:tc>
          <w:tcPr>
            <w:tcW w:w="6941" w:type="dxa"/>
          </w:tcPr>
          <w:p w:rsidR="000B5259" w:rsidRPr="0024223A" w:rsidRDefault="0082755E" w:rsidP="00264679">
            <w:pPr>
              <w:tabs>
                <w:tab w:val="right" w:leader="dot" w:pos="6691"/>
                <w:tab w:val="right" w:pos="6804"/>
              </w:tabs>
              <w:rPr>
                <w:rFonts w:cs="Arial"/>
                <w:sz w:val="22"/>
                <w:szCs w:val="22"/>
              </w:rPr>
            </w:pPr>
            <w:r>
              <w:rPr>
                <w:rFonts w:cs="Arial"/>
                <w:sz w:val="22"/>
                <w:szCs w:val="22"/>
              </w:rPr>
              <w:t xml:space="preserve">Falttechnik für Reinigungslappen </w:t>
            </w:r>
            <w:r w:rsidR="007F3F9D">
              <w:rPr>
                <w:rFonts w:cs="Arial"/>
                <w:sz w:val="22"/>
                <w:szCs w:val="22"/>
              </w:rPr>
              <w:t>anwenden</w:t>
            </w:r>
          </w:p>
        </w:tc>
        <w:tc>
          <w:tcPr>
            <w:tcW w:w="2552" w:type="dxa"/>
          </w:tcPr>
          <w:p w:rsidR="000B5259"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0B5259" w:rsidRPr="00F74551" w:rsidTr="00F32EBF">
        <w:tc>
          <w:tcPr>
            <w:tcW w:w="6941" w:type="dxa"/>
          </w:tcPr>
          <w:p w:rsidR="000B5259" w:rsidRDefault="007F3F9D" w:rsidP="00264679">
            <w:pPr>
              <w:tabs>
                <w:tab w:val="right" w:leader="dot" w:pos="6691"/>
                <w:tab w:val="right" w:pos="6804"/>
              </w:tabs>
              <w:rPr>
                <w:rFonts w:cs="Arial"/>
                <w:sz w:val="22"/>
                <w:szCs w:val="22"/>
              </w:rPr>
            </w:pPr>
            <w:r>
              <w:rPr>
                <w:rFonts w:cs="Arial"/>
                <w:sz w:val="22"/>
                <w:szCs w:val="22"/>
              </w:rPr>
              <w:t>Reinigungsg</w:t>
            </w:r>
            <w:r w:rsidR="0082755E">
              <w:rPr>
                <w:rFonts w:cs="Arial"/>
                <w:sz w:val="22"/>
                <w:szCs w:val="22"/>
              </w:rPr>
              <w:t xml:space="preserve">eräte und -Maschinen </w:t>
            </w:r>
            <w:r>
              <w:rPr>
                <w:rFonts w:cs="Arial"/>
                <w:sz w:val="22"/>
                <w:szCs w:val="22"/>
              </w:rPr>
              <w:t>bedienen:</w:t>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Staubwischgerät</w:t>
            </w:r>
            <w:r w:rsidR="00264679">
              <w:rPr>
                <w:rFonts w:cs="Arial"/>
                <w:sz w:val="22"/>
                <w:szCs w:val="22"/>
              </w:rPr>
              <w:tab/>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Nasswischgerät</w:t>
            </w:r>
            <w:r w:rsidR="00264679">
              <w:rPr>
                <w:rFonts w:cs="Arial"/>
                <w:sz w:val="22"/>
                <w:szCs w:val="22"/>
              </w:rPr>
              <w:tab/>
            </w:r>
          </w:p>
          <w:p w:rsidR="007F3F9D" w:rsidRPr="00E2045B" w:rsidRDefault="0082755E" w:rsidP="00264679">
            <w:pPr>
              <w:pStyle w:val="Listenabsatz"/>
              <w:numPr>
                <w:ilvl w:val="0"/>
                <w:numId w:val="11"/>
              </w:numPr>
              <w:tabs>
                <w:tab w:val="right" w:leader="dot" w:pos="6691"/>
                <w:tab w:val="right" w:pos="6804"/>
              </w:tabs>
              <w:rPr>
                <w:rFonts w:cs="Arial"/>
                <w:sz w:val="22"/>
                <w:szCs w:val="22"/>
              </w:rPr>
            </w:pPr>
            <w:r>
              <w:rPr>
                <w:rFonts w:cs="Arial"/>
                <w:sz w:val="22"/>
                <w:szCs w:val="22"/>
              </w:rPr>
              <w:t>Trockensaug</w:t>
            </w:r>
            <w:r w:rsidR="007F3F9D" w:rsidRPr="00E2045B">
              <w:rPr>
                <w:rFonts w:cs="Arial"/>
                <w:sz w:val="22"/>
                <w:szCs w:val="22"/>
              </w:rPr>
              <w:t>er</w:t>
            </w:r>
            <w:r w:rsidR="00264679">
              <w:rPr>
                <w:rFonts w:cs="Arial"/>
                <w:sz w:val="22"/>
                <w:szCs w:val="22"/>
              </w:rPr>
              <w:tab/>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Wassersauger</w:t>
            </w:r>
            <w:r w:rsidR="00264679">
              <w:rPr>
                <w:rFonts w:cs="Arial"/>
                <w:sz w:val="22"/>
                <w:szCs w:val="22"/>
              </w:rPr>
              <w:tab/>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Einscheibenmaschine</w:t>
            </w:r>
            <w:r w:rsidR="00264679">
              <w:rPr>
                <w:rFonts w:cs="Arial"/>
                <w:sz w:val="22"/>
                <w:szCs w:val="22"/>
              </w:rPr>
              <w:tab/>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Scheuersaugmaschine</w:t>
            </w:r>
            <w:r w:rsidR="00264679">
              <w:rPr>
                <w:rFonts w:cs="Arial"/>
                <w:sz w:val="22"/>
                <w:szCs w:val="22"/>
              </w:rPr>
              <w:tab/>
            </w:r>
          </w:p>
          <w:p w:rsidR="007F3F9D" w:rsidRPr="00E2045B" w:rsidRDefault="007F3F9D" w:rsidP="00264679">
            <w:pPr>
              <w:pStyle w:val="Listenabsatz"/>
              <w:numPr>
                <w:ilvl w:val="0"/>
                <w:numId w:val="11"/>
              </w:numPr>
              <w:tabs>
                <w:tab w:val="right" w:leader="dot" w:pos="6691"/>
                <w:tab w:val="right" w:pos="6804"/>
              </w:tabs>
              <w:rPr>
                <w:rFonts w:cs="Arial"/>
                <w:sz w:val="22"/>
                <w:szCs w:val="22"/>
              </w:rPr>
            </w:pPr>
            <w:r w:rsidRPr="00E2045B">
              <w:rPr>
                <w:rFonts w:cs="Arial"/>
                <w:sz w:val="22"/>
                <w:szCs w:val="22"/>
              </w:rPr>
              <w:t>Einwaschgerät / Fensterwischer</w:t>
            </w:r>
            <w:r w:rsidR="00264679">
              <w:rPr>
                <w:rFonts w:cs="Arial"/>
                <w:sz w:val="22"/>
                <w:szCs w:val="22"/>
              </w:rPr>
              <w:tab/>
            </w:r>
          </w:p>
        </w:tc>
        <w:tc>
          <w:tcPr>
            <w:tcW w:w="2552" w:type="dxa"/>
          </w:tcPr>
          <w:p w:rsidR="00481EF6" w:rsidRDefault="00481EF6" w:rsidP="00264679">
            <w:pPr>
              <w:tabs>
                <w:tab w:val="right" w:leader="dot" w:pos="6691"/>
                <w:tab w:val="right" w:pos="6804"/>
              </w:tabs>
              <w:rPr>
                <w:rFonts w:cs="Arial"/>
                <w:b/>
                <w:bCs/>
                <w:sz w:val="22"/>
                <w:szCs w:val="22"/>
              </w:rPr>
            </w:pPr>
          </w:p>
          <w:p w:rsidR="00A3330E" w:rsidRPr="00920A32" w:rsidRDefault="00240DEA"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sz w:val="22"/>
                <w:szCs w:val="22"/>
              </w:rPr>
              <w:t xml:space="preserve">    </w:t>
            </w:r>
            <w:r w:rsidR="00B43A4B" w:rsidRPr="00920A32">
              <w:rPr>
                <w:rFonts w:cs="Arial"/>
                <w:b/>
                <w:bCs/>
                <w:sz w:val="22"/>
                <w:szCs w:val="22"/>
              </w:rPr>
              <w:fldChar w:fldCharType="begin">
                <w:ffData>
                  <w:name w:val=""/>
                  <w:enabled/>
                  <w:calcOnExit w:val="0"/>
                  <w:checkBox>
                    <w:sizeAuto/>
                    <w:default w:val="0"/>
                  </w:checkBox>
                </w:ffData>
              </w:fldChar>
            </w:r>
            <w:r w:rsidR="00B43A4B"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B43A4B" w:rsidRPr="00920A32">
              <w:rPr>
                <w:rFonts w:cs="Arial"/>
                <w:b/>
                <w:bCs/>
                <w:sz w:val="22"/>
                <w:szCs w:val="22"/>
              </w:rPr>
              <w:fldChar w:fldCharType="end"/>
            </w:r>
            <w:r w:rsidR="00B43A4B" w:rsidRPr="00920A32">
              <w:rPr>
                <w:rFonts w:cs="Arial"/>
                <w:b/>
                <w:bCs/>
                <w:sz w:val="22"/>
                <w:szCs w:val="22"/>
              </w:rPr>
              <w:t xml:space="preserve"> </w:t>
            </w:r>
            <w:r w:rsidR="00B43A4B" w:rsidRPr="00920A32">
              <w:rPr>
                <w:rFonts w:cs="Arial"/>
                <w:sz w:val="22"/>
                <w:szCs w:val="22"/>
              </w:rPr>
              <w:t xml:space="preserve">    </w:t>
            </w:r>
            <w:r w:rsidR="00062050">
              <w:rPr>
                <w:rFonts w:cs="Arial"/>
                <w:sz w:val="22"/>
                <w:szCs w:val="22"/>
              </w:rPr>
              <w:t xml:space="preserve">    </w:t>
            </w:r>
          </w:p>
        </w:tc>
      </w:tr>
      <w:tr w:rsidR="00481EF6" w:rsidRPr="00F74551"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Reinigungsgeräte und -Maschinen pflegen und reinigen</w:t>
            </w:r>
          </w:p>
        </w:tc>
        <w:tc>
          <w:tcPr>
            <w:tcW w:w="2552" w:type="dxa"/>
          </w:tcPr>
          <w:p w:rsidR="00481EF6"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481EF6" w:rsidRPr="00F74551"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Arbeitsplatz gemäss Auftrag vorbereiten und geordnet verlassen</w:t>
            </w:r>
          </w:p>
        </w:tc>
        <w:tc>
          <w:tcPr>
            <w:tcW w:w="2552" w:type="dxa"/>
          </w:tcPr>
          <w:p w:rsidR="00481EF6"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481EF6" w:rsidRPr="00F74551" w:rsidTr="00F32EBF">
        <w:tc>
          <w:tcPr>
            <w:tcW w:w="6941" w:type="dxa"/>
          </w:tcPr>
          <w:p w:rsidR="00481EF6" w:rsidRPr="00BC71EF" w:rsidRDefault="00481EF6" w:rsidP="00264679">
            <w:pPr>
              <w:tabs>
                <w:tab w:val="right" w:leader="dot" w:pos="6691"/>
                <w:tab w:val="right" w:pos="6804"/>
              </w:tabs>
              <w:rPr>
                <w:rFonts w:cs="Arial"/>
                <w:sz w:val="22"/>
                <w:szCs w:val="22"/>
              </w:rPr>
            </w:pPr>
            <w:r>
              <w:rPr>
                <w:rFonts w:cs="Arial"/>
                <w:sz w:val="22"/>
                <w:szCs w:val="22"/>
              </w:rPr>
              <w:t>Vorgaben der Arbeitssicherheit einhalten (</w:t>
            </w:r>
            <w:r w:rsidRPr="00BC71EF">
              <w:rPr>
                <w:rFonts w:cs="Arial"/>
                <w:sz w:val="22"/>
                <w:szCs w:val="22"/>
              </w:rPr>
              <w:t>persönliche Schutzaus</w:t>
            </w:r>
            <w:r>
              <w:rPr>
                <w:rFonts w:cs="Arial"/>
                <w:sz w:val="22"/>
                <w:szCs w:val="22"/>
              </w:rPr>
              <w:t>-</w:t>
            </w:r>
            <w:r w:rsidRPr="00BC71EF">
              <w:rPr>
                <w:rFonts w:cs="Arial"/>
                <w:sz w:val="22"/>
                <w:szCs w:val="22"/>
              </w:rPr>
              <w:t>rüstung, Gesundheitsschutz)</w:t>
            </w:r>
          </w:p>
        </w:tc>
        <w:tc>
          <w:tcPr>
            <w:tcW w:w="2552" w:type="dxa"/>
            <w:vAlign w:val="center"/>
          </w:tcPr>
          <w:p w:rsidR="00F32EBF" w:rsidRDefault="00F32EBF" w:rsidP="00264679">
            <w:pPr>
              <w:tabs>
                <w:tab w:val="right" w:leader="dot" w:pos="6691"/>
                <w:tab w:val="right" w:pos="6804"/>
              </w:tabs>
              <w:rPr>
                <w:rFonts w:cs="Arial"/>
                <w:b/>
                <w:bCs/>
                <w:sz w:val="22"/>
                <w:szCs w:val="22"/>
              </w:rPr>
            </w:pPr>
          </w:p>
          <w:p w:rsidR="00481EF6" w:rsidRPr="00920A32" w:rsidRDefault="00481EF6" w:rsidP="00062050">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62050">
              <w:rPr>
                <w:rFonts w:cs="Arial"/>
                <w:sz w:val="22"/>
                <w:szCs w:val="22"/>
              </w:rPr>
              <w:t xml:space="preserve">    </w:t>
            </w:r>
          </w:p>
        </w:tc>
      </w:tr>
      <w:tr w:rsidR="00481EF6" w:rsidRPr="00F74551"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lastRenderedPageBreak/>
              <w:t>Abfall gemäss dem Abfallkonzept entsorgen</w:t>
            </w:r>
          </w:p>
        </w:tc>
        <w:tc>
          <w:tcPr>
            <w:tcW w:w="2552" w:type="dxa"/>
          </w:tcPr>
          <w:p w:rsidR="00481EF6" w:rsidRPr="00920A32" w:rsidRDefault="00481EF6" w:rsidP="00A2468B">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2468B">
              <w:rPr>
                <w:rFonts w:cs="Arial"/>
                <w:sz w:val="22"/>
                <w:szCs w:val="22"/>
              </w:rPr>
              <w:t xml:space="preserve">    </w:t>
            </w:r>
          </w:p>
        </w:tc>
      </w:tr>
    </w:tbl>
    <w:p w:rsidR="008631A1" w:rsidRPr="00F74551" w:rsidRDefault="008631A1"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43A4B" w:rsidRPr="0024223A" w:rsidTr="00F32EBF">
        <w:tc>
          <w:tcPr>
            <w:tcW w:w="6941" w:type="dxa"/>
          </w:tcPr>
          <w:p w:rsidR="00B43A4B" w:rsidRDefault="00B43A4B"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2.3: Hygienevorschriften einhalten</w:t>
            </w:r>
          </w:p>
          <w:p w:rsidR="00B43A4B" w:rsidRDefault="00B43A4B"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halten sich an die Hygiene</w:t>
            </w:r>
            <w:r w:rsidR="00F32EBF">
              <w:rPr>
                <w:rFonts w:cs="Arial"/>
                <w:sz w:val="22"/>
                <w:szCs w:val="22"/>
              </w:rPr>
              <w:t>-</w:t>
            </w:r>
            <w:r>
              <w:rPr>
                <w:rFonts w:cs="Arial"/>
                <w:sz w:val="22"/>
                <w:szCs w:val="22"/>
              </w:rPr>
              <w:t>vorschriften.</w:t>
            </w:r>
          </w:p>
        </w:tc>
        <w:tc>
          <w:tcPr>
            <w:tcW w:w="2552" w:type="dxa"/>
          </w:tcPr>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B43A4B" w:rsidRPr="00920A32" w:rsidRDefault="00A2468B" w:rsidP="00A2468B">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Bei Reinigungsarbeiten Hygienevorschriften einhalten</w:t>
            </w:r>
          </w:p>
        </w:tc>
        <w:tc>
          <w:tcPr>
            <w:tcW w:w="2552" w:type="dxa"/>
          </w:tcPr>
          <w:p w:rsidR="00481EF6" w:rsidRPr="00920A32" w:rsidRDefault="00481EF6" w:rsidP="00A2468B">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2468B">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Qualitätsvorgaben einhalten</w:t>
            </w:r>
          </w:p>
        </w:tc>
        <w:tc>
          <w:tcPr>
            <w:tcW w:w="2552" w:type="dxa"/>
          </w:tcPr>
          <w:p w:rsidR="00481EF6" w:rsidRPr="00920A32" w:rsidRDefault="00481EF6" w:rsidP="00A2468B">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2468B">
              <w:rPr>
                <w:rFonts w:cs="Arial"/>
                <w:sz w:val="22"/>
                <w:szCs w:val="22"/>
              </w:rPr>
              <w:t xml:space="preserve">    </w:t>
            </w:r>
          </w:p>
        </w:tc>
      </w:tr>
    </w:tbl>
    <w:p w:rsidR="00AF01D5" w:rsidRDefault="00AF01D5" w:rsidP="00264679">
      <w:pPr>
        <w:tabs>
          <w:tab w:val="right" w:leader="dot" w:pos="6691"/>
          <w:tab w:val="right" w:pos="6804"/>
        </w:tabs>
      </w:pPr>
    </w:p>
    <w:tbl>
      <w:tblPr>
        <w:tblStyle w:val="Tabellenraster"/>
        <w:tblW w:w="9493" w:type="dxa"/>
        <w:tblLayout w:type="fixed"/>
        <w:tblLook w:val="04A0" w:firstRow="1" w:lastRow="0" w:firstColumn="1" w:lastColumn="0" w:noHBand="0" w:noVBand="1"/>
      </w:tblPr>
      <w:tblGrid>
        <w:gridCol w:w="6941"/>
        <w:gridCol w:w="2552"/>
      </w:tblGrid>
      <w:tr w:rsidR="008631A1" w:rsidRPr="0024223A" w:rsidTr="00F32EBF">
        <w:tc>
          <w:tcPr>
            <w:tcW w:w="6941" w:type="dxa"/>
          </w:tcPr>
          <w:p w:rsidR="008631A1" w:rsidRDefault="008631A1"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2.4: Räume und Einrichtungen kontrollieren</w:t>
            </w:r>
          </w:p>
          <w:p w:rsidR="008631A1" w:rsidRDefault="008631A1"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kontrollieren Räume, Ein</w:t>
            </w:r>
            <w:r w:rsidR="00F32EBF">
              <w:rPr>
                <w:rFonts w:cs="Arial"/>
                <w:sz w:val="22"/>
                <w:szCs w:val="22"/>
              </w:rPr>
              <w:t>-</w:t>
            </w:r>
            <w:r>
              <w:rPr>
                <w:rFonts w:cs="Arial"/>
                <w:sz w:val="22"/>
                <w:szCs w:val="22"/>
              </w:rPr>
              <w:t>richtungen und Geräte sowie Maschinen gemäss den betrieblichen Vorgaben und melden allfällige Defekte zuverlässig.</w:t>
            </w:r>
          </w:p>
        </w:tc>
        <w:tc>
          <w:tcPr>
            <w:tcW w:w="2552" w:type="dxa"/>
          </w:tcPr>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A2468B"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Reparaturmeldungen schriftlich oder mündlich melden</w:t>
            </w:r>
          </w:p>
        </w:tc>
        <w:tc>
          <w:tcPr>
            <w:tcW w:w="2552" w:type="dxa"/>
          </w:tcPr>
          <w:p w:rsidR="00481EF6" w:rsidRPr="00920A32" w:rsidRDefault="00481EF6" w:rsidP="00A2468B">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2468B">
              <w:rPr>
                <w:rFonts w:cs="Arial"/>
                <w:sz w:val="22"/>
                <w:szCs w:val="22"/>
              </w:rPr>
              <w:t xml:space="preserve">    </w:t>
            </w:r>
          </w:p>
        </w:tc>
      </w:tr>
    </w:tbl>
    <w:p w:rsidR="00466410" w:rsidRDefault="00466410" w:rsidP="00264679">
      <w:pPr>
        <w:tabs>
          <w:tab w:val="right" w:leader="dot" w:pos="6691"/>
          <w:tab w:val="right" w:pos="6804"/>
        </w:tabs>
        <w:rPr>
          <w:rFonts w:cs="Arial"/>
          <w:b/>
          <w:sz w:val="22"/>
          <w:szCs w:val="22"/>
        </w:rPr>
      </w:pPr>
    </w:p>
    <w:p w:rsidR="00466410" w:rsidRDefault="00466410">
      <w:pPr>
        <w:rPr>
          <w:rFonts w:cs="Arial"/>
          <w:b/>
          <w:sz w:val="22"/>
          <w:szCs w:val="22"/>
        </w:rPr>
      </w:pPr>
      <w:r>
        <w:rPr>
          <w:rFonts w:cs="Arial"/>
          <w:b/>
          <w:sz w:val="22"/>
          <w:szCs w:val="22"/>
        </w:rPr>
        <w:br w:type="page"/>
      </w:r>
    </w:p>
    <w:p w:rsidR="006A718C" w:rsidRDefault="006A718C" w:rsidP="00264679">
      <w:pPr>
        <w:tabs>
          <w:tab w:val="right" w:leader="dot" w:pos="6691"/>
          <w:tab w:val="right" w:pos="6804"/>
        </w:tabs>
        <w:rPr>
          <w:rFonts w:cs="Arial"/>
          <w:b/>
          <w:sz w:val="22"/>
          <w:szCs w:val="22"/>
        </w:rPr>
      </w:pPr>
    </w:p>
    <w:tbl>
      <w:tblPr>
        <w:tblStyle w:val="Tabellenraster"/>
        <w:tblW w:w="9493" w:type="dxa"/>
        <w:tblLook w:val="04A0" w:firstRow="1" w:lastRow="0" w:firstColumn="1" w:lastColumn="0" w:noHBand="0" w:noVBand="1"/>
      </w:tblPr>
      <w:tblGrid>
        <w:gridCol w:w="9493"/>
      </w:tblGrid>
      <w:tr w:rsidR="00141760" w:rsidTr="002B76E4">
        <w:tc>
          <w:tcPr>
            <w:tcW w:w="9493" w:type="dxa"/>
            <w:shd w:val="clear" w:color="auto" w:fill="C00000"/>
          </w:tcPr>
          <w:p w:rsidR="00141760" w:rsidRDefault="00141760" w:rsidP="00264679">
            <w:pPr>
              <w:tabs>
                <w:tab w:val="right" w:leader="dot" w:pos="6691"/>
                <w:tab w:val="right" w:pos="6804"/>
              </w:tabs>
              <w:rPr>
                <w:rFonts w:cs="Arial"/>
              </w:rPr>
            </w:pPr>
          </w:p>
          <w:p w:rsidR="00141760" w:rsidRPr="00EA6380" w:rsidRDefault="00141760" w:rsidP="00264679">
            <w:pPr>
              <w:tabs>
                <w:tab w:val="right" w:leader="dot" w:pos="6691"/>
                <w:tab w:val="right" w:pos="6804"/>
              </w:tabs>
              <w:rPr>
                <w:rFonts w:cs="Arial"/>
              </w:rPr>
            </w:pPr>
            <w:r w:rsidRPr="00EA6380">
              <w:rPr>
                <w:rFonts w:cs="Arial"/>
                <w:b/>
              </w:rPr>
              <w:t>Handlungskompetenzbereich 3</w:t>
            </w:r>
          </w:p>
          <w:p w:rsidR="00141760" w:rsidRPr="00EA6380" w:rsidRDefault="00141760" w:rsidP="00264679">
            <w:pPr>
              <w:tabs>
                <w:tab w:val="right" w:leader="dot" w:pos="6691"/>
                <w:tab w:val="right" w:pos="6804"/>
              </w:tabs>
              <w:rPr>
                <w:rFonts w:cs="Arial"/>
              </w:rPr>
            </w:pPr>
            <w:r w:rsidRPr="00EA6380">
              <w:rPr>
                <w:rFonts w:cs="Arial"/>
                <w:b/>
              </w:rPr>
              <w:t>Ausführen der Arbeiten im Wäschekreislauf</w:t>
            </w:r>
          </w:p>
          <w:p w:rsidR="00141760" w:rsidRDefault="00141760" w:rsidP="00264679">
            <w:pPr>
              <w:tabs>
                <w:tab w:val="right" w:leader="dot" w:pos="6691"/>
                <w:tab w:val="right" w:pos="6804"/>
              </w:tabs>
              <w:rPr>
                <w:rFonts w:cs="Arial"/>
              </w:rPr>
            </w:pPr>
          </w:p>
        </w:tc>
      </w:tr>
    </w:tbl>
    <w:p w:rsidR="00422AE8" w:rsidRDefault="00422AE8"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8631A1" w:rsidRPr="00765908" w:rsidTr="00F32EBF">
        <w:tc>
          <w:tcPr>
            <w:tcW w:w="6941" w:type="dxa"/>
          </w:tcPr>
          <w:p w:rsidR="008631A1" w:rsidRDefault="008631A1"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3.1: Betriebs- und Privatwäsche für den Wäschevorgang vorbereiten</w:t>
            </w:r>
          </w:p>
          <w:p w:rsidR="008631A1" w:rsidRDefault="008631A1" w:rsidP="00264679">
            <w:pPr>
              <w:tabs>
                <w:tab w:val="right" w:leader="dot" w:pos="6691"/>
                <w:tab w:val="right" w:pos="6804"/>
              </w:tabs>
              <w:spacing w:after="120"/>
              <w:rPr>
                <w:rFonts w:cs="Arial"/>
                <w:sz w:val="22"/>
                <w:szCs w:val="22"/>
              </w:rPr>
            </w:pPr>
            <w:r>
              <w:rPr>
                <w:rFonts w:cs="Arial"/>
                <w:sz w:val="22"/>
                <w:szCs w:val="22"/>
              </w:rPr>
              <w:t>Praktiker/innen</w:t>
            </w:r>
            <w:r w:rsidR="004E6C6E">
              <w:rPr>
                <w:rFonts w:cs="Arial"/>
                <w:sz w:val="22"/>
                <w:szCs w:val="22"/>
              </w:rPr>
              <w:t xml:space="preserve"> </w:t>
            </w:r>
            <w:r w:rsidR="004E6C6E" w:rsidRPr="004E6C6E">
              <w:rPr>
                <w:rFonts w:cs="Arial"/>
                <w:sz w:val="22"/>
                <w:szCs w:val="22"/>
              </w:rPr>
              <w:t>PrA</w:t>
            </w:r>
            <w:r w:rsidR="004E6C6E">
              <w:rPr>
                <w:rFonts w:cs="Arial"/>
                <w:sz w:val="22"/>
                <w:szCs w:val="22"/>
              </w:rPr>
              <w:t xml:space="preserve"> Hauswirtschaft</w:t>
            </w:r>
            <w:r>
              <w:rPr>
                <w:rFonts w:cs="Arial"/>
                <w:sz w:val="22"/>
                <w:szCs w:val="22"/>
              </w:rPr>
              <w:t xml:space="preserve"> stellen die verschiedenen Textilien für den Wäschevorgang zusammen und bereiten diese für den Wäschevorgang vor.</w:t>
            </w:r>
          </w:p>
        </w:tc>
        <w:tc>
          <w:tcPr>
            <w:tcW w:w="2552" w:type="dxa"/>
          </w:tcPr>
          <w:p w:rsidR="008631A1" w:rsidRDefault="008631A1" w:rsidP="00264679">
            <w:pPr>
              <w:tabs>
                <w:tab w:val="left" w:pos="1185"/>
                <w:tab w:val="center" w:pos="2195"/>
                <w:tab w:val="left" w:pos="3180"/>
                <w:tab w:val="right" w:leader="dot" w:pos="6691"/>
                <w:tab w:val="right" w:pos="6804"/>
              </w:tabs>
              <w:rPr>
                <w:rFonts w:cs="Arial"/>
                <w:b/>
                <w:bCs/>
                <w:sz w:val="22"/>
                <w:szCs w:val="22"/>
              </w:rPr>
            </w:pPr>
          </w:p>
          <w:p w:rsidR="008631A1" w:rsidRDefault="008631A1" w:rsidP="00264679">
            <w:pPr>
              <w:tabs>
                <w:tab w:val="left" w:pos="1185"/>
                <w:tab w:val="center" w:pos="2195"/>
                <w:tab w:val="left" w:pos="3180"/>
                <w:tab w:val="right" w:leader="dot" w:pos="6691"/>
                <w:tab w:val="right" w:pos="6804"/>
              </w:tabs>
              <w:rPr>
                <w:rFonts w:cs="Arial"/>
                <w:b/>
                <w:bCs/>
                <w:sz w:val="22"/>
                <w:szCs w:val="22"/>
              </w:rPr>
            </w:pPr>
          </w:p>
          <w:p w:rsidR="008631A1" w:rsidRDefault="008631A1" w:rsidP="00264679">
            <w:pPr>
              <w:tabs>
                <w:tab w:val="left" w:pos="1185"/>
                <w:tab w:val="center" w:pos="2195"/>
                <w:tab w:val="left" w:pos="3180"/>
                <w:tab w:val="right" w:leader="dot" w:pos="6691"/>
                <w:tab w:val="right" w:pos="6804"/>
              </w:tabs>
              <w:rPr>
                <w:rFonts w:cs="Arial"/>
                <w:b/>
                <w:bCs/>
                <w:sz w:val="22"/>
                <w:szCs w:val="22"/>
              </w:rPr>
            </w:pPr>
          </w:p>
          <w:p w:rsidR="008631A1" w:rsidRDefault="008631A1" w:rsidP="00264679">
            <w:pPr>
              <w:tabs>
                <w:tab w:val="left" w:pos="1185"/>
                <w:tab w:val="center" w:pos="2195"/>
                <w:tab w:val="left" w:pos="3180"/>
                <w:tab w:val="right" w:leader="dot" w:pos="6691"/>
                <w:tab w:val="right" w:pos="6804"/>
              </w:tabs>
              <w:rPr>
                <w:rFonts w:cs="Arial"/>
                <w:b/>
                <w:bCs/>
                <w:sz w:val="22"/>
                <w:szCs w:val="22"/>
              </w:rPr>
            </w:pPr>
          </w:p>
          <w:p w:rsidR="008631A1" w:rsidRDefault="008631A1" w:rsidP="00264679">
            <w:pPr>
              <w:tabs>
                <w:tab w:val="left" w:pos="1185"/>
                <w:tab w:val="center" w:pos="2195"/>
                <w:tab w:val="left" w:pos="3180"/>
                <w:tab w:val="right" w:leader="dot" w:pos="6691"/>
                <w:tab w:val="right" w:pos="6804"/>
              </w:tabs>
              <w:rPr>
                <w:rFonts w:cs="Arial"/>
                <w:b/>
                <w:bCs/>
                <w:sz w:val="22"/>
                <w:szCs w:val="22"/>
              </w:rPr>
            </w:pPr>
          </w:p>
          <w:p w:rsidR="008631A1" w:rsidRDefault="000A42D5"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625622" w:rsidRPr="00765908" w:rsidTr="00F32EBF">
        <w:tc>
          <w:tcPr>
            <w:tcW w:w="6941" w:type="dxa"/>
          </w:tcPr>
          <w:p w:rsidR="00625622" w:rsidRDefault="00264679" w:rsidP="00264679">
            <w:pPr>
              <w:tabs>
                <w:tab w:val="right" w:leader="dot" w:pos="6691"/>
                <w:tab w:val="right" w:pos="6804"/>
              </w:tabs>
              <w:rPr>
                <w:rFonts w:cs="Arial"/>
                <w:sz w:val="22"/>
                <w:szCs w:val="22"/>
              </w:rPr>
            </w:pPr>
            <w:r>
              <w:rPr>
                <w:rFonts w:cs="Arial"/>
                <w:sz w:val="22"/>
                <w:szCs w:val="22"/>
              </w:rPr>
              <w:t>Eigenschaften der folgenden</w:t>
            </w:r>
            <w:r w:rsidR="00E95A4C">
              <w:rPr>
                <w:rFonts w:cs="Arial"/>
                <w:sz w:val="22"/>
                <w:szCs w:val="22"/>
              </w:rPr>
              <w:t xml:space="preserve"> Textilien </w:t>
            </w:r>
            <w:r w:rsidR="00625622">
              <w:rPr>
                <w:rFonts w:cs="Arial"/>
                <w:sz w:val="22"/>
                <w:szCs w:val="22"/>
              </w:rPr>
              <w:t>nennen</w:t>
            </w:r>
            <w:r w:rsidR="00E95A4C">
              <w:rPr>
                <w:rFonts w:cs="Arial"/>
                <w:sz w:val="22"/>
                <w:szCs w:val="22"/>
              </w:rPr>
              <w:t>:</w:t>
            </w:r>
          </w:p>
          <w:p w:rsid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Baumwolle</w:t>
            </w:r>
            <w:r w:rsidR="00264679">
              <w:rPr>
                <w:rFonts w:cs="Arial"/>
                <w:sz w:val="22"/>
                <w:szCs w:val="22"/>
              </w:rPr>
              <w:tab/>
            </w:r>
          </w:p>
          <w:p w:rsid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Leinen</w:t>
            </w:r>
            <w:r w:rsidR="00264679">
              <w:rPr>
                <w:rFonts w:cs="Arial"/>
                <w:sz w:val="22"/>
                <w:szCs w:val="22"/>
              </w:rPr>
              <w:tab/>
            </w:r>
          </w:p>
          <w:p w:rsid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Seide</w:t>
            </w:r>
            <w:r w:rsidR="00264679">
              <w:rPr>
                <w:rFonts w:cs="Arial"/>
                <w:sz w:val="22"/>
                <w:szCs w:val="22"/>
              </w:rPr>
              <w:tab/>
            </w:r>
          </w:p>
          <w:p w:rsid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Wolle</w:t>
            </w:r>
            <w:r w:rsidR="00F32EBF">
              <w:rPr>
                <w:rFonts w:cs="Arial"/>
                <w:sz w:val="22"/>
                <w:szCs w:val="22"/>
              </w:rPr>
              <w:t xml:space="preserve"> </w:t>
            </w:r>
            <w:r w:rsidR="00264679">
              <w:rPr>
                <w:rFonts w:cs="Arial"/>
                <w:sz w:val="22"/>
                <w:szCs w:val="22"/>
              </w:rPr>
              <w:tab/>
            </w:r>
          </w:p>
          <w:p w:rsid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Chemiefasern</w:t>
            </w:r>
            <w:r w:rsidR="00264679">
              <w:rPr>
                <w:rFonts w:cs="Arial"/>
                <w:sz w:val="22"/>
                <w:szCs w:val="22"/>
              </w:rPr>
              <w:tab/>
            </w:r>
          </w:p>
          <w:p w:rsidR="00E95A4C" w:rsidRPr="00E95A4C" w:rsidRDefault="00E95A4C" w:rsidP="00264679">
            <w:pPr>
              <w:pStyle w:val="Listenabsatz"/>
              <w:numPr>
                <w:ilvl w:val="0"/>
                <w:numId w:val="11"/>
              </w:numPr>
              <w:tabs>
                <w:tab w:val="right" w:leader="dot" w:pos="6691"/>
                <w:tab w:val="right" w:pos="6804"/>
              </w:tabs>
              <w:rPr>
                <w:rFonts w:cs="Arial"/>
                <w:sz w:val="22"/>
                <w:szCs w:val="22"/>
              </w:rPr>
            </w:pPr>
            <w:r>
              <w:rPr>
                <w:rFonts w:cs="Arial"/>
                <w:sz w:val="22"/>
                <w:szCs w:val="22"/>
              </w:rPr>
              <w:t>Mischfasern</w:t>
            </w:r>
            <w:r w:rsidR="00264679">
              <w:rPr>
                <w:rFonts w:cs="Arial"/>
                <w:sz w:val="22"/>
                <w:szCs w:val="22"/>
              </w:rPr>
              <w:tab/>
            </w:r>
          </w:p>
        </w:tc>
        <w:tc>
          <w:tcPr>
            <w:tcW w:w="2552" w:type="dxa"/>
          </w:tcPr>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E95A4C" w:rsidRPr="00920A32" w:rsidRDefault="00240DEA" w:rsidP="000A42D5">
            <w:pPr>
              <w:tabs>
                <w:tab w:val="left" w:pos="1185"/>
                <w:tab w:val="center" w:pos="2195"/>
                <w:tab w:val="left" w:pos="3180"/>
                <w:tab w:val="right" w:leader="dot" w:pos="6691"/>
                <w:tab w:val="right" w:pos="6804"/>
              </w:tabs>
              <w:rPr>
                <w:rFonts w:cs="Arial"/>
                <w:b/>
                <w:bCs/>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p>
        </w:tc>
      </w:tr>
      <w:tr w:rsidR="00481EF6" w:rsidRPr="00765908" w:rsidTr="00F32EBF">
        <w:tc>
          <w:tcPr>
            <w:tcW w:w="6941" w:type="dxa"/>
          </w:tcPr>
          <w:p w:rsidR="00481EF6" w:rsidRPr="005B39EC" w:rsidRDefault="00481EF6" w:rsidP="00264679">
            <w:pPr>
              <w:tabs>
                <w:tab w:val="right" w:leader="dot" w:pos="6691"/>
                <w:tab w:val="right" w:pos="6804"/>
              </w:tabs>
              <w:rPr>
                <w:rFonts w:cs="Arial"/>
                <w:sz w:val="22"/>
                <w:szCs w:val="22"/>
              </w:rPr>
            </w:pPr>
            <w:r>
              <w:rPr>
                <w:rFonts w:cs="Arial"/>
                <w:sz w:val="22"/>
                <w:szCs w:val="22"/>
              </w:rPr>
              <w:t>Unterschiede Privat- und Betriebswäsche erklären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765908" w:rsidTr="00F32EBF">
        <w:tc>
          <w:tcPr>
            <w:tcW w:w="6941" w:type="dxa"/>
          </w:tcPr>
          <w:p w:rsidR="00481EF6" w:rsidRPr="005B39EC" w:rsidRDefault="00481EF6" w:rsidP="00264679">
            <w:pPr>
              <w:tabs>
                <w:tab w:val="right" w:leader="dot" w:pos="6691"/>
                <w:tab w:val="right" w:pos="6804"/>
              </w:tabs>
              <w:rPr>
                <w:rFonts w:cs="Arial"/>
                <w:sz w:val="22"/>
                <w:szCs w:val="22"/>
              </w:rPr>
            </w:pPr>
            <w:r>
              <w:rPr>
                <w:rFonts w:cs="Arial"/>
                <w:sz w:val="22"/>
                <w:szCs w:val="22"/>
              </w:rPr>
              <w:t>Textilien sortiere</w:t>
            </w:r>
            <w:r w:rsidR="00F32EBF">
              <w:rPr>
                <w:rFonts w:cs="Arial"/>
                <w:sz w:val="22"/>
                <w:szCs w:val="22"/>
              </w:rPr>
              <w:t>n nach Aufbereitungsart, Farbe und Vers</w:t>
            </w:r>
            <w:r>
              <w:rPr>
                <w:rFonts w:cs="Arial"/>
                <w:sz w:val="22"/>
                <w:szCs w:val="22"/>
              </w:rPr>
              <w:t>chmutzungsgrad</w:t>
            </w:r>
          </w:p>
        </w:tc>
        <w:tc>
          <w:tcPr>
            <w:tcW w:w="2552" w:type="dxa"/>
          </w:tcPr>
          <w:p w:rsidR="00F32EBF" w:rsidRDefault="00F32EBF" w:rsidP="00264679">
            <w:pPr>
              <w:tabs>
                <w:tab w:val="right" w:leader="dot" w:pos="6691"/>
                <w:tab w:val="right" w:pos="6804"/>
              </w:tabs>
              <w:rPr>
                <w:rFonts w:cs="Arial"/>
                <w:b/>
                <w:bCs/>
                <w:sz w:val="22"/>
                <w:szCs w:val="22"/>
              </w:rPr>
            </w:pPr>
          </w:p>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765908"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Wäschestücke für das Waschen vorbereiten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765908"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Fleckenwäsche und defekte Wäsche aussortieren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bl>
    <w:p w:rsidR="00F117CD" w:rsidRDefault="00F117CD"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8631A1" w:rsidRPr="0024223A" w:rsidTr="00F32EBF">
        <w:tc>
          <w:tcPr>
            <w:tcW w:w="6941" w:type="dxa"/>
          </w:tcPr>
          <w:p w:rsidR="008631A1" w:rsidRDefault="008631A1" w:rsidP="00264679">
            <w:pPr>
              <w:tabs>
                <w:tab w:val="right" w:leader="dot" w:pos="6691"/>
                <w:tab w:val="right" w:pos="6804"/>
              </w:tabs>
              <w:spacing w:before="120" w:after="120"/>
              <w:rPr>
                <w:rFonts w:cs="Arial"/>
                <w:b/>
                <w:sz w:val="22"/>
                <w:szCs w:val="22"/>
              </w:rPr>
            </w:pPr>
            <w:r w:rsidRPr="00F117CD">
              <w:rPr>
                <w:rFonts w:cs="Arial"/>
                <w:b/>
                <w:sz w:val="22"/>
                <w:szCs w:val="22"/>
              </w:rPr>
              <w:t>Handlungskompetenz 3.2: definierte</w:t>
            </w:r>
            <w:r>
              <w:rPr>
                <w:rFonts w:cs="Arial"/>
                <w:b/>
                <w:sz w:val="22"/>
                <w:szCs w:val="22"/>
              </w:rPr>
              <w:t xml:space="preserve"> Aufgaben im Wäschekreislauf verrichten</w:t>
            </w:r>
          </w:p>
          <w:p w:rsidR="008631A1" w:rsidRDefault="008631A1"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verrichten definierte Aufgaben aus dem Wäschekr</w:t>
            </w:r>
            <w:r w:rsidR="002A2D7B">
              <w:rPr>
                <w:rFonts w:cs="Arial"/>
                <w:sz w:val="22"/>
                <w:szCs w:val="22"/>
              </w:rPr>
              <w:t xml:space="preserve">eislauf ergonomisch und beachten </w:t>
            </w:r>
            <w:r>
              <w:rPr>
                <w:rFonts w:cs="Arial"/>
                <w:sz w:val="22"/>
                <w:szCs w:val="22"/>
              </w:rPr>
              <w:t>die Aspekte der Arbeitssicherheit.</w:t>
            </w:r>
          </w:p>
        </w:tc>
        <w:tc>
          <w:tcPr>
            <w:tcW w:w="2552" w:type="dxa"/>
          </w:tcPr>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8631A1" w:rsidP="00264679">
            <w:pPr>
              <w:tabs>
                <w:tab w:val="left" w:pos="1185"/>
                <w:tab w:val="center" w:pos="2195"/>
                <w:tab w:val="left" w:pos="3180"/>
                <w:tab w:val="right" w:leader="dot" w:pos="6691"/>
                <w:tab w:val="right" w:pos="6804"/>
              </w:tabs>
              <w:rPr>
                <w:rFonts w:cs="Arial"/>
                <w:b/>
                <w:bCs/>
                <w:sz w:val="22"/>
                <w:szCs w:val="22"/>
              </w:rPr>
            </w:pPr>
          </w:p>
          <w:p w:rsidR="008631A1" w:rsidRPr="00920A32" w:rsidRDefault="000A42D5" w:rsidP="000A42D5">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Wäschekreislauf erklären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Hygieneregeln im Wäschekreislauf befolgen und umsetzen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 xml:space="preserve">Waschmaschine beladen und entladen </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b/>
                <w:bCs/>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Waschmittel und Waschhilfsmittel benennen und dosieren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Wäschetrockner beladen und entladen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Wäsche aufhängen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Flachwäsche mangeln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Flachwäsche falten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990CB2" w:rsidRPr="0024223A" w:rsidTr="00F32EBF">
        <w:tc>
          <w:tcPr>
            <w:tcW w:w="6941" w:type="dxa"/>
          </w:tcPr>
          <w:p w:rsidR="00990CB2" w:rsidRDefault="009416BB" w:rsidP="00264679">
            <w:pPr>
              <w:tabs>
                <w:tab w:val="right" w:leader="dot" w:pos="6691"/>
                <w:tab w:val="right" w:pos="6804"/>
              </w:tabs>
              <w:rPr>
                <w:rFonts w:cs="Arial"/>
                <w:sz w:val="22"/>
                <w:szCs w:val="22"/>
              </w:rPr>
            </w:pPr>
            <w:r>
              <w:rPr>
                <w:rFonts w:cs="Arial"/>
                <w:sz w:val="22"/>
                <w:szCs w:val="22"/>
              </w:rPr>
              <w:t xml:space="preserve">Formteile </w:t>
            </w:r>
            <w:r w:rsidR="00FA6A8D">
              <w:rPr>
                <w:rFonts w:cs="Arial"/>
                <w:sz w:val="22"/>
                <w:szCs w:val="22"/>
              </w:rPr>
              <w:t>bügeln und falten:</w:t>
            </w:r>
          </w:p>
          <w:p w:rsidR="00FA6A8D" w:rsidRPr="009416BB" w:rsidRDefault="00FA6A8D"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T-Shirt / Pullover</w:t>
            </w:r>
            <w:r w:rsidR="00264679">
              <w:rPr>
                <w:rFonts w:cs="Arial"/>
                <w:sz w:val="22"/>
                <w:szCs w:val="22"/>
              </w:rPr>
              <w:tab/>
            </w:r>
          </w:p>
          <w:p w:rsidR="00FA6A8D" w:rsidRPr="009416BB" w:rsidRDefault="00FA6A8D"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Hosen</w:t>
            </w:r>
            <w:r w:rsidR="00264679">
              <w:rPr>
                <w:rFonts w:cs="Arial"/>
                <w:sz w:val="22"/>
                <w:szCs w:val="22"/>
              </w:rPr>
              <w:tab/>
            </w:r>
          </w:p>
          <w:p w:rsidR="00FA6A8D" w:rsidRPr="009416BB" w:rsidRDefault="008631A1" w:rsidP="00264679">
            <w:pPr>
              <w:pStyle w:val="Listenabsatz"/>
              <w:numPr>
                <w:ilvl w:val="0"/>
                <w:numId w:val="11"/>
              </w:numPr>
              <w:tabs>
                <w:tab w:val="right" w:leader="dot" w:pos="6691"/>
                <w:tab w:val="right" w:pos="6804"/>
              </w:tabs>
              <w:rPr>
                <w:rFonts w:cs="Arial"/>
                <w:sz w:val="22"/>
                <w:szCs w:val="22"/>
              </w:rPr>
            </w:pPr>
            <w:r>
              <w:rPr>
                <w:rFonts w:cs="Arial"/>
                <w:sz w:val="22"/>
                <w:szCs w:val="22"/>
              </w:rPr>
              <w:t>Hemden / Blu</w:t>
            </w:r>
            <w:r w:rsidR="00FA6A8D" w:rsidRPr="009416BB">
              <w:rPr>
                <w:rFonts w:cs="Arial"/>
                <w:sz w:val="22"/>
                <w:szCs w:val="22"/>
              </w:rPr>
              <w:t>sen</w:t>
            </w:r>
            <w:r w:rsidR="00264679">
              <w:rPr>
                <w:rFonts w:cs="Arial"/>
                <w:sz w:val="22"/>
                <w:szCs w:val="22"/>
              </w:rPr>
              <w:tab/>
            </w:r>
          </w:p>
          <w:p w:rsidR="00FA6A8D" w:rsidRPr="009416BB" w:rsidRDefault="00FA6A8D"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Kochjacken</w:t>
            </w:r>
            <w:r w:rsidR="00264679">
              <w:rPr>
                <w:rFonts w:cs="Arial"/>
                <w:sz w:val="22"/>
                <w:szCs w:val="22"/>
              </w:rPr>
              <w:tab/>
            </w:r>
          </w:p>
        </w:tc>
        <w:tc>
          <w:tcPr>
            <w:tcW w:w="2552" w:type="dxa"/>
          </w:tcPr>
          <w:p w:rsidR="008631A1" w:rsidRPr="00920A32" w:rsidRDefault="008631A1" w:rsidP="00264679">
            <w:pPr>
              <w:tabs>
                <w:tab w:val="right" w:leader="dot" w:pos="6691"/>
                <w:tab w:val="right" w:pos="6804"/>
              </w:tabs>
              <w:rPr>
                <w:rFonts w:cs="Arial"/>
                <w:b/>
                <w:bCs/>
                <w:sz w:val="22"/>
                <w:szCs w:val="22"/>
              </w:rPr>
            </w:pPr>
          </w:p>
          <w:p w:rsidR="008631A1" w:rsidRPr="00920A32" w:rsidRDefault="00240DEA"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Wäschestücke nach Auftrag versorgen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Vorgaben der Arbeitssicherheit einhalten, persönliche Schutz-ausrüstung tragen</w:t>
            </w:r>
          </w:p>
        </w:tc>
        <w:tc>
          <w:tcPr>
            <w:tcW w:w="2552" w:type="dxa"/>
            <w:vAlign w:val="center"/>
          </w:tcPr>
          <w:p w:rsidR="00F32EBF" w:rsidRDefault="00F32EBF" w:rsidP="00264679">
            <w:pPr>
              <w:tabs>
                <w:tab w:val="right" w:leader="dot" w:pos="6691"/>
                <w:tab w:val="right" w:pos="6804"/>
              </w:tabs>
              <w:rPr>
                <w:rFonts w:cs="Arial"/>
                <w:b/>
                <w:bCs/>
                <w:sz w:val="22"/>
                <w:szCs w:val="22"/>
              </w:rPr>
            </w:pPr>
          </w:p>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Maschinen und Geräte reinigen</w:t>
            </w:r>
          </w:p>
        </w:tc>
        <w:tc>
          <w:tcPr>
            <w:tcW w:w="2552" w:type="dxa"/>
          </w:tcPr>
          <w:p w:rsidR="00481EF6" w:rsidRPr="00920A32" w:rsidRDefault="00481EF6" w:rsidP="000A42D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0A42D5">
              <w:rPr>
                <w:rFonts w:cs="Arial"/>
                <w:b/>
                <w:bCs/>
                <w:sz w:val="22"/>
                <w:szCs w:val="22"/>
              </w:rPr>
              <w:t xml:space="preserve">     </w:t>
            </w:r>
          </w:p>
        </w:tc>
      </w:tr>
    </w:tbl>
    <w:p w:rsidR="002708CC" w:rsidRDefault="002708CC" w:rsidP="00264679">
      <w:pPr>
        <w:tabs>
          <w:tab w:val="right" w:leader="dot" w:pos="6691"/>
          <w:tab w:val="right" w:pos="6804"/>
        </w:tabs>
        <w:rPr>
          <w:rFonts w:cs="Arial"/>
        </w:rPr>
      </w:pPr>
    </w:p>
    <w:p w:rsidR="009E4EEF" w:rsidRDefault="009E4EEF" w:rsidP="00264679">
      <w:pPr>
        <w:tabs>
          <w:tab w:val="right" w:leader="dot" w:pos="6691"/>
          <w:tab w:val="right" w:pos="6804"/>
        </w:tabs>
        <w:rPr>
          <w:rFonts w:cs="Arial"/>
        </w:rPr>
      </w:pPr>
    </w:p>
    <w:p w:rsidR="00466410" w:rsidRDefault="00466410" w:rsidP="00264679">
      <w:pPr>
        <w:tabs>
          <w:tab w:val="right" w:leader="dot" w:pos="6691"/>
          <w:tab w:val="right" w:pos="6804"/>
        </w:tabs>
        <w:rPr>
          <w:rFonts w:cs="Arial"/>
        </w:rPr>
      </w:pPr>
    </w:p>
    <w:p w:rsidR="00466410" w:rsidRDefault="00466410" w:rsidP="00264679">
      <w:pPr>
        <w:tabs>
          <w:tab w:val="right" w:leader="dot" w:pos="6691"/>
          <w:tab w:val="right" w:pos="6804"/>
        </w:tabs>
        <w:rPr>
          <w:rFonts w:cs="Arial"/>
        </w:rPr>
      </w:pPr>
    </w:p>
    <w:p w:rsidR="00466410" w:rsidRDefault="00466410"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AF01D5" w:rsidRPr="0024223A" w:rsidTr="00F32EBF">
        <w:tc>
          <w:tcPr>
            <w:tcW w:w="6941" w:type="dxa"/>
          </w:tcPr>
          <w:p w:rsidR="00AF01D5" w:rsidRDefault="00AF01D5" w:rsidP="00264679">
            <w:pPr>
              <w:tabs>
                <w:tab w:val="right" w:leader="dot" w:pos="6691"/>
                <w:tab w:val="right" w:pos="6804"/>
              </w:tabs>
              <w:spacing w:before="120" w:after="120"/>
              <w:rPr>
                <w:rFonts w:cs="Arial"/>
                <w:b/>
                <w:sz w:val="22"/>
                <w:szCs w:val="22"/>
              </w:rPr>
            </w:pPr>
            <w:r w:rsidRPr="00F74551">
              <w:rPr>
                <w:rFonts w:cs="Arial"/>
                <w:b/>
                <w:sz w:val="22"/>
                <w:szCs w:val="22"/>
              </w:rPr>
              <w:lastRenderedPageBreak/>
              <w:t>Handlungskompetenz</w:t>
            </w:r>
            <w:r>
              <w:rPr>
                <w:rFonts w:cs="Arial"/>
                <w:b/>
                <w:sz w:val="22"/>
                <w:szCs w:val="22"/>
              </w:rPr>
              <w:t xml:space="preserve"> 3.3: Textilien gemäss Vorgabe instand-stellen</w:t>
            </w:r>
          </w:p>
          <w:p w:rsidR="00AF01D5" w:rsidRDefault="00AF01D5"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gewährleisten eine effiziente Instandstellung der Textilien.</w:t>
            </w:r>
          </w:p>
        </w:tc>
        <w:tc>
          <w:tcPr>
            <w:tcW w:w="2552" w:type="dxa"/>
          </w:tcPr>
          <w:p w:rsidR="00AF01D5" w:rsidRPr="00920A32" w:rsidRDefault="00AF01D5" w:rsidP="00264679">
            <w:pPr>
              <w:tabs>
                <w:tab w:val="left" w:pos="1185"/>
                <w:tab w:val="center" w:pos="2195"/>
                <w:tab w:val="left" w:pos="3180"/>
                <w:tab w:val="right" w:leader="dot" w:pos="6691"/>
                <w:tab w:val="right" w:pos="6804"/>
              </w:tabs>
              <w:rPr>
                <w:rFonts w:cs="Arial"/>
                <w:b/>
                <w:bCs/>
                <w:sz w:val="22"/>
                <w:szCs w:val="22"/>
              </w:rPr>
            </w:pPr>
          </w:p>
          <w:p w:rsidR="00AF01D5" w:rsidRPr="00920A32" w:rsidRDefault="00AF01D5" w:rsidP="00264679">
            <w:pPr>
              <w:tabs>
                <w:tab w:val="left" w:pos="1185"/>
                <w:tab w:val="center" w:pos="2195"/>
                <w:tab w:val="left" w:pos="3180"/>
                <w:tab w:val="right" w:leader="dot" w:pos="6691"/>
                <w:tab w:val="right" w:pos="6804"/>
              </w:tabs>
              <w:rPr>
                <w:rFonts w:cs="Arial"/>
                <w:b/>
                <w:bCs/>
                <w:sz w:val="22"/>
                <w:szCs w:val="22"/>
              </w:rPr>
            </w:pPr>
          </w:p>
          <w:p w:rsidR="00AF01D5" w:rsidRPr="00920A32" w:rsidRDefault="00AF01D5" w:rsidP="00264679">
            <w:pPr>
              <w:tabs>
                <w:tab w:val="left" w:pos="1185"/>
                <w:tab w:val="center" w:pos="2195"/>
                <w:tab w:val="left" w:pos="3180"/>
                <w:tab w:val="right" w:leader="dot" w:pos="6691"/>
                <w:tab w:val="right" w:pos="6804"/>
              </w:tabs>
              <w:rPr>
                <w:rFonts w:cs="Arial"/>
                <w:b/>
                <w:bCs/>
                <w:sz w:val="22"/>
                <w:szCs w:val="22"/>
              </w:rPr>
            </w:pPr>
          </w:p>
          <w:p w:rsidR="00AF01D5" w:rsidRPr="00920A32" w:rsidRDefault="00AF01D5" w:rsidP="00264679">
            <w:pPr>
              <w:tabs>
                <w:tab w:val="left" w:pos="1185"/>
                <w:tab w:val="center" w:pos="2195"/>
                <w:tab w:val="left" w:pos="3180"/>
                <w:tab w:val="right" w:leader="dot" w:pos="6691"/>
                <w:tab w:val="right" w:pos="6804"/>
              </w:tabs>
              <w:rPr>
                <w:rFonts w:cs="Arial"/>
                <w:b/>
                <w:bCs/>
                <w:sz w:val="22"/>
                <w:szCs w:val="22"/>
              </w:rPr>
            </w:pPr>
          </w:p>
          <w:p w:rsidR="00AF01D5" w:rsidRPr="00920A32" w:rsidRDefault="00C37C2C"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D</w:t>
            </w:r>
          </w:p>
        </w:tc>
      </w:tr>
      <w:tr w:rsidR="00AF01D5" w:rsidRPr="0024223A" w:rsidTr="00F32EBF">
        <w:tc>
          <w:tcPr>
            <w:tcW w:w="6941" w:type="dxa"/>
          </w:tcPr>
          <w:p w:rsidR="00AF01D5" w:rsidRDefault="00AF01D5" w:rsidP="00264679">
            <w:pPr>
              <w:tabs>
                <w:tab w:val="right" w:leader="dot" w:pos="6691"/>
                <w:tab w:val="right" w:pos="6804"/>
              </w:tabs>
              <w:rPr>
                <w:rFonts w:cs="Arial"/>
                <w:sz w:val="22"/>
                <w:szCs w:val="22"/>
              </w:rPr>
            </w:pPr>
            <w:r>
              <w:rPr>
                <w:rFonts w:cs="Arial"/>
                <w:sz w:val="22"/>
                <w:szCs w:val="22"/>
              </w:rPr>
              <w:t>Nähmaschine bedienen:</w:t>
            </w:r>
          </w:p>
          <w:p w:rsidR="00AF01D5" w:rsidRPr="009416BB" w:rsidRDefault="00AF01D5"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Gradstich</w:t>
            </w:r>
            <w:r w:rsidR="00264679">
              <w:rPr>
                <w:rFonts w:cs="Arial"/>
                <w:sz w:val="22"/>
                <w:szCs w:val="22"/>
              </w:rPr>
              <w:tab/>
            </w:r>
          </w:p>
          <w:p w:rsidR="00AF01D5" w:rsidRPr="009416BB" w:rsidRDefault="00AF01D5"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Zick-Zack</w:t>
            </w:r>
            <w:r>
              <w:rPr>
                <w:rFonts w:cs="Arial"/>
                <w:sz w:val="22"/>
                <w:szCs w:val="22"/>
              </w:rPr>
              <w:t>stich</w:t>
            </w:r>
            <w:r w:rsidR="00264679">
              <w:rPr>
                <w:rFonts w:cs="Arial"/>
                <w:sz w:val="22"/>
                <w:szCs w:val="22"/>
              </w:rPr>
              <w:tab/>
            </w:r>
          </w:p>
          <w:p w:rsidR="00AF01D5" w:rsidRPr="009416BB" w:rsidRDefault="00AF01D5" w:rsidP="00264679">
            <w:pPr>
              <w:pStyle w:val="Listenabsatz"/>
              <w:numPr>
                <w:ilvl w:val="0"/>
                <w:numId w:val="11"/>
              </w:numPr>
              <w:tabs>
                <w:tab w:val="right" w:leader="dot" w:pos="6691"/>
                <w:tab w:val="right" w:pos="6804"/>
              </w:tabs>
              <w:rPr>
                <w:rFonts w:cs="Arial"/>
                <w:sz w:val="22"/>
                <w:szCs w:val="22"/>
              </w:rPr>
            </w:pPr>
            <w:r w:rsidRPr="009416BB">
              <w:rPr>
                <w:rFonts w:cs="Arial"/>
                <w:sz w:val="22"/>
                <w:szCs w:val="22"/>
              </w:rPr>
              <w:t>Bogennaht</w:t>
            </w:r>
            <w:r w:rsidR="00264679">
              <w:rPr>
                <w:rFonts w:cs="Arial"/>
                <w:sz w:val="22"/>
                <w:szCs w:val="22"/>
              </w:rPr>
              <w:tab/>
            </w:r>
          </w:p>
        </w:tc>
        <w:tc>
          <w:tcPr>
            <w:tcW w:w="2552" w:type="dxa"/>
          </w:tcPr>
          <w:p w:rsidR="00AF01D5" w:rsidRPr="00920A32" w:rsidRDefault="00AF01D5" w:rsidP="00264679">
            <w:pPr>
              <w:tabs>
                <w:tab w:val="left" w:pos="1185"/>
                <w:tab w:val="center" w:pos="2195"/>
                <w:tab w:val="left" w:pos="3180"/>
                <w:tab w:val="right" w:leader="dot" w:pos="6691"/>
                <w:tab w:val="right" w:pos="6804"/>
              </w:tabs>
              <w:rPr>
                <w:rFonts w:cs="Arial"/>
                <w:sz w:val="22"/>
                <w:szCs w:val="22"/>
              </w:rPr>
            </w:pPr>
          </w:p>
          <w:p w:rsidR="00AF01D5" w:rsidRPr="00920A32" w:rsidRDefault="00240DEA" w:rsidP="00C37C2C">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ed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ed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p>
        </w:tc>
      </w:tr>
      <w:tr w:rsidR="00AF01D5" w:rsidRPr="0024223A" w:rsidTr="00F32EBF">
        <w:tc>
          <w:tcPr>
            <w:tcW w:w="6941" w:type="dxa"/>
          </w:tcPr>
          <w:p w:rsidR="00AF01D5" w:rsidRDefault="00AF01D5" w:rsidP="00264679">
            <w:pPr>
              <w:tabs>
                <w:tab w:val="right" w:leader="dot" w:pos="6691"/>
                <w:tab w:val="right" w:pos="6804"/>
              </w:tabs>
              <w:rPr>
                <w:rFonts w:cs="Arial"/>
                <w:sz w:val="22"/>
                <w:szCs w:val="22"/>
              </w:rPr>
            </w:pPr>
            <w:r>
              <w:rPr>
                <w:rFonts w:cs="Arial"/>
                <w:sz w:val="22"/>
                <w:szCs w:val="22"/>
              </w:rPr>
              <w:t>Instandstellungsarbeiten ausführen:</w:t>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sidRPr="00F117CD">
              <w:rPr>
                <w:rFonts w:cs="Arial"/>
                <w:sz w:val="22"/>
                <w:szCs w:val="22"/>
              </w:rPr>
              <w:t>Kleine Löcher mit der Maschine verweben</w:t>
            </w:r>
            <w:r w:rsidR="00264679">
              <w:rPr>
                <w:rFonts w:cs="Arial"/>
                <w:sz w:val="22"/>
                <w:szCs w:val="22"/>
              </w:rPr>
              <w:tab/>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Pr>
                <w:rFonts w:cs="Arial"/>
                <w:sz w:val="22"/>
                <w:szCs w:val="22"/>
              </w:rPr>
              <w:t>O</w:t>
            </w:r>
            <w:r w:rsidRPr="00F117CD">
              <w:rPr>
                <w:rFonts w:cs="Arial"/>
                <w:sz w:val="22"/>
                <w:szCs w:val="22"/>
              </w:rPr>
              <w:t>ffener Saum schliessen</w:t>
            </w:r>
            <w:r w:rsidR="00264679">
              <w:rPr>
                <w:rFonts w:cs="Arial"/>
                <w:sz w:val="22"/>
                <w:szCs w:val="22"/>
              </w:rPr>
              <w:tab/>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sidRPr="00F117CD">
              <w:rPr>
                <w:rFonts w:cs="Arial"/>
                <w:sz w:val="22"/>
                <w:szCs w:val="22"/>
              </w:rPr>
              <w:t>Fehlende</w:t>
            </w:r>
            <w:r w:rsidR="000128D5">
              <w:rPr>
                <w:rFonts w:cs="Arial"/>
                <w:sz w:val="22"/>
                <w:szCs w:val="22"/>
              </w:rPr>
              <w:t>r</w:t>
            </w:r>
            <w:r w:rsidRPr="00F117CD">
              <w:rPr>
                <w:rFonts w:cs="Arial"/>
                <w:sz w:val="22"/>
                <w:szCs w:val="22"/>
              </w:rPr>
              <w:t xml:space="preserve"> Aufhänger annähen</w:t>
            </w:r>
            <w:r w:rsidR="00264679">
              <w:rPr>
                <w:rFonts w:cs="Arial"/>
                <w:sz w:val="22"/>
                <w:szCs w:val="22"/>
              </w:rPr>
              <w:tab/>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sidRPr="00F117CD">
              <w:rPr>
                <w:rFonts w:cs="Arial"/>
                <w:sz w:val="22"/>
                <w:szCs w:val="22"/>
              </w:rPr>
              <w:t>Fehlende</w:t>
            </w:r>
            <w:r w:rsidR="000128D5">
              <w:rPr>
                <w:rFonts w:cs="Arial"/>
                <w:sz w:val="22"/>
                <w:szCs w:val="22"/>
              </w:rPr>
              <w:t>r</w:t>
            </w:r>
            <w:r w:rsidRPr="00F117CD">
              <w:rPr>
                <w:rFonts w:cs="Arial"/>
                <w:sz w:val="22"/>
                <w:szCs w:val="22"/>
              </w:rPr>
              <w:t xml:space="preserve"> Bändel </w:t>
            </w:r>
            <w:r w:rsidR="000128D5">
              <w:rPr>
                <w:rFonts w:cs="Arial"/>
                <w:sz w:val="22"/>
                <w:szCs w:val="22"/>
              </w:rPr>
              <w:t>e</w:t>
            </w:r>
            <w:r w:rsidRPr="00F117CD">
              <w:rPr>
                <w:rFonts w:cs="Arial"/>
                <w:sz w:val="22"/>
                <w:szCs w:val="22"/>
              </w:rPr>
              <w:t>rsetzen</w:t>
            </w:r>
            <w:r w:rsidR="00264679">
              <w:rPr>
                <w:rFonts w:cs="Arial"/>
                <w:sz w:val="22"/>
                <w:szCs w:val="22"/>
              </w:rPr>
              <w:tab/>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sidRPr="00F117CD">
              <w:rPr>
                <w:rFonts w:cs="Arial"/>
                <w:sz w:val="22"/>
                <w:szCs w:val="22"/>
              </w:rPr>
              <w:t>Fehlender Knopf ersetzen</w:t>
            </w:r>
            <w:r w:rsidR="00264679">
              <w:rPr>
                <w:rFonts w:cs="Arial"/>
                <w:sz w:val="22"/>
                <w:szCs w:val="22"/>
              </w:rPr>
              <w:tab/>
            </w:r>
          </w:p>
          <w:p w:rsidR="00AF01D5" w:rsidRPr="00F117CD" w:rsidRDefault="00AF01D5" w:rsidP="00264679">
            <w:pPr>
              <w:pStyle w:val="Listenabsatz"/>
              <w:numPr>
                <w:ilvl w:val="0"/>
                <w:numId w:val="11"/>
              </w:numPr>
              <w:tabs>
                <w:tab w:val="right" w:leader="dot" w:pos="6691"/>
                <w:tab w:val="right" w:pos="6804"/>
              </w:tabs>
              <w:rPr>
                <w:rFonts w:cs="Arial"/>
                <w:sz w:val="22"/>
                <w:szCs w:val="22"/>
              </w:rPr>
            </w:pPr>
            <w:r w:rsidRPr="00F117CD">
              <w:rPr>
                <w:rFonts w:cs="Arial"/>
                <w:sz w:val="22"/>
                <w:szCs w:val="22"/>
              </w:rPr>
              <w:t>Patchen</w:t>
            </w:r>
            <w:r w:rsidR="00264679">
              <w:rPr>
                <w:rFonts w:cs="Arial"/>
                <w:sz w:val="22"/>
                <w:szCs w:val="22"/>
              </w:rPr>
              <w:tab/>
            </w:r>
          </w:p>
        </w:tc>
        <w:tc>
          <w:tcPr>
            <w:tcW w:w="2552" w:type="dxa"/>
          </w:tcPr>
          <w:p w:rsidR="00AF01D5" w:rsidRPr="00920A32" w:rsidRDefault="00AF01D5" w:rsidP="00264679">
            <w:pPr>
              <w:tabs>
                <w:tab w:val="left" w:pos="1185"/>
                <w:tab w:val="center" w:pos="2195"/>
                <w:tab w:val="left" w:pos="3180"/>
                <w:tab w:val="right" w:leader="dot" w:pos="6691"/>
                <w:tab w:val="right" w:pos="6804"/>
              </w:tabs>
              <w:rPr>
                <w:rFonts w:cs="Arial"/>
                <w:b/>
                <w:bCs/>
                <w:sz w:val="22"/>
                <w:szCs w:val="22"/>
              </w:rPr>
            </w:pPr>
          </w:p>
          <w:p w:rsidR="00AF01D5" w:rsidRPr="00920A32" w:rsidRDefault="00240DEA" w:rsidP="00C37C2C">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ed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sz w:val="22"/>
                <w:szCs w:val="22"/>
              </w:rPr>
              <w:t xml:space="preserve">    </w:t>
            </w:r>
            <w:r w:rsidR="00AF01D5" w:rsidRPr="00920A32">
              <w:rPr>
                <w:rFonts w:cs="Arial"/>
                <w:b/>
                <w:bCs/>
                <w:sz w:val="22"/>
                <w:szCs w:val="22"/>
              </w:rPr>
              <w:fldChar w:fldCharType="begin">
                <w:ffData>
                  <w:name w:val=""/>
                  <w:enabled/>
                  <w:calcOnExit w:val="0"/>
                  <w:checkBox>
                    <w:sizeAuto/>
                    <w:default w:val="0"/>
                  </w:checkBox>
                </w:ffData>
              </w:fldChar>
            </w:r>
            <w:r w:rsidR="00AF01D5"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AF01D5" w:rsidRPr="00920A32">
              <w:rPr>
                <w:rFonts w:cs="Arial"/>
                <w:b/>
                <w:bCs/>
                <w:sz w:val="22"/>
                <w:szCs w:val="22"/>
              </w:rPr>
              <w:fldChar w:fldCharType="end"/>
            </w:r>
            <w:r w:rsidR="00AF01D5" w:rsidRPr="00920A32">
              <w:rPr>
                <w:rFonts w:cs="Arial"/>
                <w:b/>
                <w:bCs/>
                <w:sz w:val="22"/>
                <w:szCs w:val="22"/>
              </w:rPr>
              <w:t xml:space="preserve"> </w:t>
            </w:r>
            <w:r w:rsidR="00AF01D5" w:rsidRPr="00920A32">
              <w:rPr>
                <w:rFonts w:cs="Arial"/>
                <w:sz w:val="22"/>
                <w:szCs w:val="22"/>
              </w:rPr>
              <w:t xml:space="preserve">    </w:t>
            </w:r>
            <w:r w:rsidR="00C37C2C">
              <w:rPr>
                <w:rFonts w:cs="Arial"/>
                <w:sz w:val="22"/>
                <w:szCs w:val="22"/>
              </w:rPr>
              <w:t xml:space="preserve">    </w:t>
            </w:r>
          </w:p>
        </w:tc>
      </w:tr>
    </w:tbl>
    <w:p w:rsidR="00AF01D5" w:rsidRDefault="00AF01D5" w:rsidP="00264679">
      <w:pPr>
        <w:tabs>
          <w:tab w:val="right" w:leader="dot" w:pos="6691"/>
          <w:tab w:val="right" w:pos="6804"/>
        </w:tabs>
        <w:rPr>
          <w:rFonts w:cs="Arial"/>
        </w:rPr>
      </w:pPr>
    </w:p>
    <w:p w:rsidR="00344445" w:rsidRDefault="00344445" w:rsidP="00264679">
      <w:pPr>
        <w:tabs>
          <w:tab w:val="right" w:leader="dot" w:pos="6691"/>
          <w:tab w:val="right" w:pos="6804"/>
        </w:tabs>
        <w:rPr>
          <w:rFonts w:cs="Arial"/>
        </w:rPr>
      </w:pPr>
    </w:p>
    <w:p w:rsidR="006A718C" w:rsidRDefault="006A718C" w:rsidP="00264679">
      <w:pPr>
        <w:tabs>
          <w:tab w:val="right" w:leader="dot" w:pos="6691"/>
          <w:tab w:val="right" w:pos="6804"/>
        </w:tabs>
        <w:rPr>
          <w:rFonts w:cs="Arial"/>
        </w:rPr>
      </w:pPr>
    </w:p>
    <w:p w:rsidR="00466410" w:rsidRDefault="00466410">
      <w:pPr>
        <w:rPr>
          <w:rFonts w:cs="Arial"/>
        </w:rPr>
      </w:pPr>
      <w:r>
        <w:rPr>
          <w:rFonts w:cs="Arial"/>
        </w:rPr>
        <w:br w:type="page"/>
      </w:r>
    </w:p>
    <w:p w:rsidR="002708CC" w:rsidRDefault="002708CC" w:rsidP="00264679">
      <w:pPr>
        <w:tabs>
          <w:tab w:val="right" w:leader="dot" w:pos="6691"/>
          <w:tab w:val="right" w:pos="6804"/>
        </w:tabs>
        <w:rPr>
          <w:rFonts w:cs="Arial"/>
        </w:rPr>
      </w:pPr>
    </w:p>
    <w:tbl>
      <w:tblPr>
        <w:tblStyle w:val="Tabellenraster"/>
        <w:tblW w:w="9493" w:type="dxa"/>
        <w:tblLook w:val="04A0" w:firstRow="1" w:lastRow="0" w:firstColumn="1" w:lastColumn="0" w:noHBand="0" w:noVBand="1"/>
      </w:tblPr>
      <w:tblGrid>
        <w:gridCol w:w="9493"/>
      </w:tblGrid>
      <w:tr w:rsidR="001B3501" w:rsidTr="002B76E4">
        <w:tc>
          <w:tcPr>
            <w:tcW w:w="9493" w:type="dxa"/>
            <w:shd w:val="clear" w:color="auto" w:fill="9966FF"/>
          </w:tcPr>
          <w:p w:rsidR="001B3501" w:rsidRDefault="001B3501" w:rsidP="00264679">
            <w:pPr>
              <w:tabs>
                <w:tab w:val="right" w:leader="dot" w:pos="6691"/>
                <w:tab w:val="right" w:pos="6804"/>
              </w:tabs>
              <w:rPr>
                <w:rFonts w:cs="Arial"/>
              </w:rPr>
            </w:pPr>
          </w:p>
          <w:p w:rsidR="001B3501" w:rsidRPr="00EA6380" w:rsidRDefault="001B3501" w:rsidP="00264679">
            <w:pPr>
              <w:tabs>
                <w:tab w:val="right" w:leader="dot" w:pos="6691"/>
                <w:tab w:val="right" w:pos="6804"/>
              </w:tabs>
              <w:rPr>
                <w:rFonts w:cs="Arial"/>
              </w:rPr>
            </w:pPr>
            <w:r w:rsidRPr="00EA6380">
              <w:rPr>
                <w:rFonts w:cs="Arial"/>
                <w:b/>
              </w:rPr>
              <w:t>Handlungskompeten</w:t>
            </w:r>
            <w:r w:rsidR="00F117CD" w:rsidRPr="00EA6380">
              <w:rPr>
                <w:rFonts w:cs="Arial"/>
                <w:b/>
              </w:rPr>
              <w:t>zbereich 4</w:t>
            </w:r>
          </w:p>
          <w:p w:rsidR="001B3501" w:rsidRPr="00EA6380" w:rsidRDefault="001B3501" w:rsidP="00264679">
            <w:pPr>
              <w:tabs>
                <w:tab w:val="right" w:leader="dot" w:pos="6691"/>
                <w:tab w:val="right" w:pos="6804"/>
              </w:tabs>
              <w:rPr>
                <w:rFonts w:cs="Arial"/>
              </w:rPr>
            </w:pPr>
            <w:r w:rsidRPr="00EA6380">
              <w:rPr>
                <w:rFonts w:cs="Arial"/>
                <w:b/>
              </w:rPr>
              <w:t>Zubereiten und Verteilen von Gerichten</w:t>
            </w:r>
          </w:p>
          <w:p w:rsidR="001B3501" w:rsidRDefault="001B3501" w:rsidP="00264679">
            <w:pPr>
              <w:tabs>
                <w:tab w:val="right" w:leader="dot" w:pos="6691"/>
                <w:tab w:val="right" w:pos="6804"/>
              </w:tabs>
              <w:rPr>
                <w:rFonts w:cs="Arial"/>
              </w:rPr>
            </w:pPr>
          </w:p>
        </w:tc>
      </w:tr>
    </w:tbl>
    <w:p w:rsidR="001B3501" w:rsidRDefault="001B3501"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36111C" w:rsidRPr="00765908" w:rsidTr="00F32EBF">
        <w:tc>
          <w:tcPr>
            <w:tcW w:w="6941" w:type="dxa"/>
          </w:tcPr>
          <w:p w:rsidR="0036111C" w:rsidRDefault="0036111C"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4.1: Regeln der gesunden Ernährung</w:t>
            </w:r>
          </w:p>
          <w:p w:rsidR="0036111C" w:rsidRDefault="0036111C" w:rsidP="00264679">
            <w:pPr>
              <w:tabs>
                <w:tab w:val="right" w:leader="dot" w:pos="6691"/>
                <w:tab w:val="right" w:pos="6804"/>
              </w:tabs>
              <w:spacing w:after="120"/>
              <w:rPr>
                <w:rFonts w:cs="Arial"/>
                <w:sz w:val="22"/>
                <w:szCs w:val="22"/>
              </w:rPr>
            </w:pPr>
            <w:r>
              <w:rPr>
                <w:rFonts w:cs="Arial"/>
                <w:sz w:val="22"/>
                <w:szCs w:val="22"/>
              </w:rPr>
              <w:t>Praktiker/innen</w:t>
            </w:r>
            <w:r w:rsidR="004E6C6E">
              <w:rPr>
                <w:rFonts w:cs="Arial"/>
                <w:sz w:val="22"/>
                <w:szCs w:val="22"/>
              </w:rPr>
              <w:t xml:space="preserve"> </w:t>
            </w:r>
            <w:r w:rsidR="004E6C6E" w:rsidRPr="004E6C6E">
              <w:rPr>
                <w:rFonts w:cs="Arial"/>
                <w:sz w:val="22"/>
                <w:szCs w:val="22"/>
              </w:rPr>
              <w:t>PrA</w:t>
            </w:r>
            <w:r w:rsidR="004E6C6E">
              <w:rPr>
                <w:rFonts w:cs="Arial"/>
                <w:sz w:val="22"/>
                <w:szCs w:val="22"/>
              </w:rPr>
              <w:t xml:space="preserve"> Hauswirtschaft </w:t>
            </w:r>
            <w:r>
              <w:rPr>
                <w:rFonts w:cs="Arial"/>
                <w:sz w:val="22"/>
                <w:szCs w:val="22"/>
              </w:rPr>
              <w:t>beachten die Regeln einer gesunden Ernährung. Sie bezie</w:t>
            </w:r>
            <w:r w:rsidR="002A2D7B">
              <w:rPr>
                <w:rFonts w:cs="Arial"/>
                <w:sz w:val="22"/>
                <w:szCs w:val="22"/>
              </w:rPr>
              <w:t>hen saisongerechte und standorts-</w:t>
            </w:r>
            <w:r>
              <w:rPr>
                <w:rFonts w:cs="Arial"/>
                <w:sz w:val="22"/>
                <w:szCs w:val="22"/>
              </w:rPr>
              <w:t>nahe Produkte mit ein.</w:t>
            </w:r>
          </w:p>
        </w:tc>
        <w:tc>
          <w:tcPr>
            <w:tcW w:w="2552" w:type="dxa"/>
          </w:tcPr>
          <w:p w:rsidR="0036111C" w:rsidRPr="00920A32" w:rsidRDefault="0036111C" w:rsidP="00264679">
            <w:pPr>
              <w:tabs>
                <w:tab w:val="left" w:pos="1185"/>
                <w:tab w:val="center" w:pos="2195"/>
                <w:tab w:val="left" w:pos="3180"/>
                <w:tab w:val="right" w:leader="dot" w:pos="6691"/>
                <w:tab w:val="right" w:pos="6804"/>
              </w:tabs>
              <w:rPr>
                <w:rFonts w:cs="Arial"/>
                <w:b/>
                <w:bCs/>
                <w:sz w:val="22"/>
                <w:szCs w:val="22"/>
              </w:rPr>
            </w:pPr>
          </w:p>
          <w:p w:rsidR="0036111C" w:rsidRPr="00920A32" w:rsidRDefault="0036111C" w:rsidP="00264679">
            <w:pPr>
              <w:tabs>
                <w:tab w:val="left" w:pos="1185"/>
                <w:tab w:val="center" w:pos="2195"/>
                <w:tab w:val="left" w:pos="3180"/>
                <w:tab w:val="right" w:leader="dot" w:pos="6691"/>
                <w:tab w:val="right" w:pos="6804"/>
              </w:tabs>
              <w:rPr>
                <w:rFonts w:cs="Arial"/>
                <w:b/>
                <w:bCs/>
                <w:sz w:val="22"/>
                <w:szCs w:val="22"/>
              </w:rPr>
            </w:pPr>
          </w:p>
          <w:p w:rsidR="0036111C" w:rsidRPr="00920A32" w:rsidRDefault="0036111C" w:rsidP="00264679">
            <w:pPr>
              <w:tabs>
                <w:tab w:val="left" w:pos="1185"/>
                <w:tab w:val="center" w:pos="2195"/>
                <w:tab w:val="left" w:pos="3180"/>
                <w:tab w:val="right" w:leader="dot" w:pos="6691"/>
                <w:tab w:val="right" w:pos="6804"/>
              </w:tabs>
              <w:rPr>
                <w:rFonts w:cs="Arial"/>
                <w:b/>
                <w:bCs/>
                <w:sz w:val="22"/>
                <w:szCs w:val="22"/>
              </w:rPr>
            </w:pPr>
          </w:p>
          <w:p w:rsidR="0036111C" w:rsidRPr="00920A32" w:rsidRDefault="0036111C" w:rsidP="00264679">
            <w:pPr>
              <w:tabs>
                <w:tab w:val="left" w:pos="1185"/>
                <w:tab w:val="center" w:pos="2195"/>
                <w:tab w:val="left" w:pos="3180"/>
                <w:tab w:val="right" w:leader="dot" w:pos="6691"/>
                <w:tab w:val="right" w:pos="6804"/>
              </w:tabs>
              <w:rPr>
                <w:rFonts w:cs="Arial"/>
                <w:b/>
                <w:bCs/>
                <w:sz w:val="22"/>
                <w:szCs w:val="22"/>
              </w:rPr>
            </w:pPr>
          </w:p>
          <w:p w:rsidR="0036111C" w:rsidRPr="00920A32" w:rsidRDefault="003B2529"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481EF6" w:rsidRPr="00765908" w:rsidTr="00F32EBF">
        <w:tc>
          <w:tcPr>
            <w:tcW w:w="6941" w:type="dxa"/>
          </w:tcPr>
          <w:p w:rsidR="00481EF6" w:rsidRPr="005B39EC" w:rsidRDefault="00481EF6" w:rsidP="00264679">
            <w:pPr>
              <w:tabs>
                <w:tab w:val="right" w:leader="dot" w:pos="6691"/>
                <w:tab w:val="right" w:pos="6804"/>
              </w:tabs>
              <w:rPr>
                <w:rFonts w:cs="Arial"/>
                <w:sz w:val="22"/>
                <w:szCs w:val="22"/>
              </w:rPr>
            </w:pPr>
            <w:r>
              <w:rPr>
                <w:rFonts w:cs="Arial"/>
                <w:sz w:val="22"/>
                <w:szCs w:val="22"/>
              </w:rPr>
              <w:t>Aufgaben der Nährstoffe erklären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765908" w:rsidTr="00F32EBF">
        <w:tc>
          <w:tcPr>
            <w:tcW w:w="6941" w:type="dxa"/>
          </w:tcPr>
          <w:p w:rsidR="00481EF6" w:rsidRPr="005B39EC" w:rsidRDefault="00481EF6" w:rsidP="00264679">
            <w:pPr>
              <w:tabs>
                <w:tab w:val="right" w:leader="dot" w:pos="6691"/>
                <w:tab w:val="right" w:pos="6804"/>
              </w:tabs>
              <w:rPr>
                <w:rFonts w:cs="Arial"/>
                <w:sz w:val="22"/>
                <w:szCs w:val="22"/>
              </w:rPr>
            </w:pPr>
            <w:r>
              <w:rPr>
                <w:rFonts w:cs="Arial"/>
                <w:sz w:val="22"/>
                <w:szCs w:val="22"/>
              </w:rPr>
              <w:t>Nahrungsmittelgruppen benennen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765908" w:rsidTr="00F32EBF">
        <w:tc>
          <w:tcPr>
            <w:tcW w:w="6941" w:type="dxa"/>
          </w:tcPr>
          <w:p w:rsidR="00481EF6" w:rsidRPr="005B39EC" w:rsidRDefault="00481EF6" w:rsidP="00264679">
            <w:pPr>
              <w:tabs>
                <w:tab w:val="right" w:leader="dot" w:pos="6691"/>
                <w:tab w:val="right" w:pos="6804"/>
              </w:tabs>
              <w:rPr>
                <w:rFonts w:cs="Arial"/>
                <w:sz w:val="22"/>
                <w:szCs w:val="22"/>
              </w:rPr>
            </w:pPr>
            <w:r>
              <w:rPr>
                <w:rFonts w:cs="Arial"/>
                <w:sz w:val="22"/>
                <w:szCs w:val="22"/>
              </w:rPr>
              <w:t>Einzelne Nahrungsmittel den Gruppen zuordnen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765908"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Lebensmittelpyramide erklären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765908"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Saisonprodukte nennen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36111C" w:rsidRPr="0024223A" w:rsidTr="00F32EBF">
        <w:tc>
          <w:tcPr>
            <w:tcW w:w="6941" w:type="dxa"/>
          </w:tcPr>
          <w:p w:rsidR="0036111C" w:rsidRDefault="0036111C"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4.2: Gerichte gemäss Vorgaben zubereiten</w:t>
            </w:r>
          </w:p>
          <w:p w:rsidR="0036111C" w:rsidRPr="00E15718" w:rsidRDefault="0036111C" w:rsidP="00264679">
            <w:pPr>
              <w:tabs>
                <w:tab w:val="right" w:leader="dot" w:pos="6691"/>
                <w:tab w:val="right" w:pos="6804"/>
              </w:tabs>
              <w:spacing w:after="120"/>
              <w:rPr>
                <w:rFonts w:cs="Arial"/>
                <w:sz w:val="22"/>
                <w:szCs w:val="22"/>
                <w:highlight w:val="yellow"/>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Hauswirtschaft </w:t>
            </w:r>
            <w:r>
              <w:rPr>
                <w:rFonts w:cs="Arial"/>
                <w:sz w:val="22"/>
                <w:szCs w:val="22"/>
              </w:rPr>
              <w:t>bereiten Gerichte oder</w:t>
            </w:r>
            <w:r>
              <w:rPr>
                <w:rFonts w:cs="Arial"/>
                <w:sz w:val="22"/>
                <w:szCs w:val="22"/>
              </w:rPr>
              <w:br/>
              <w:t>Gerichtekomponenten gemäss den gesetzlichen und betrieblichen Vorgaben zu.</w:t>
            </w:r>
          </w:p>
        </w:tc>
        <w:tc>
          <w:tcPr>
            <w:tcW w:w="2552" w:type="dxa"/>
          </w:tcPr>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F32EBF" w:rsidRDefault="00F32EBF"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w:t>
            </w:r>
            <w:r w:rsidR="003B2529">
              <w:rPr>
                <w:rFonts w:cs="Arial"/>
                <w:b/>
                <w:bCs/>
                <w:sz w:val="22"/>
                <w:szCs w:val="22"/>
              </w:rPr>
              <w:t>D</w:t>
            </w:r>
          </w:p>
        </w:tc>
      </w:tr>
      <w:tr w:rsidR="00481EF6" w:rsidRPr="0024223A" w:rsidTr="00F32EBF">
        <w:tc>
          <w:tcPr>
            <w:tcW w:w="6941" w:type="dxa"/>
          </w:tcPr>
          <w:p w:rsidR="00481EF6" w:rsidRPr="00E15718" w:rsidRDefault="00481EF6" w:rsidP="00264679">
            <w:pPr>
              <w:tabs>
                <w:tab w:val="right" w:leader="dot" w:pos="6691"/>
                <w:tab w:val="right" w:pos="6804"/>
              </w:tabs>
              <w:rPr>
                <w:rFonts w:cs="Arial"/>
                <w:sz w:val="22"/>
                <w:szCs w:val="22"/>
              </w:rPr>
            </w:pPr>
            <w:r>
              <w:rPr>
                <w:rFonts w:cs="Arial"/>
                <w:sz w:val="22"/>
                <w:szCs w:val="22"/>
              </w:rPr>
              <w:t>Küchenmaschinen und -geräte fachgerecht anwenden</w:t>
            </w:r>
            <w:r w:rsidR="00F32EBF">
              <w:rPr>
                <w:rFonts w:cs="Arial"/>
                <w:sz w:val="22"/>
                <w:szCs w:val="22"/>
              </w:rPr>
              <w:br/>
            </w:r>
            <w:r>
              <w:rPr>
                <w:rFonts w:cs="Arial"/>
                <w:sz w:val="22"/>
                <w:szCs w:val="22"/>
              </w:rPr>
              <w:t xml:space="preserve">(z.B. </w:t>
            </w:r>
            <w:r w:rsidRPr="00920A32">
              <w:rPr>
                <w:rFonts w:cs="Arial"/>
                <w:sz w:val="22"/>
                <w:szCs w:val="22"/>
              </w:rPr>
              <w:t>A</w:t>
            </w:r>
            <w:r>
              <w:rPr>
                <w:rFonts w:cs="Arial"/>
                <w:sz w:val="22"/>
                <w:szCs w:val="22"/>
              </w:rPr>
              <w:t xml:space="preserve">nliker, </w:t>
            </w:r>
            <w:r w:rsidRPr="00920A32">
              <w:rPr>
                <w:rFonts w:cs="Arial"/>
                <w:sz w:val="22"/>
                <w:szCs w:val="22"/>
              </w:rPr>
              <w:t>T</w:t>
            </w:r>
            <w:r>
              <w:rPr>
                <w:rFonts w:cs="Arial"/>
                <w:sz w:val="22"/>
                <w:szCs w:val="22"/>
              </w:rPr>
              <w:t>eigmaschine)</w:t>
            </w:r>
          </w:p>
        </w:tc>
        <w:tc>
          <w:tcPr>
            <w:tcW w:w="2552" w:type="dxa"/>
            <w:vAlign w:val="center"/>
          </w:tcPr>
          <w:p w:rsidR="00F32EBF" w:rsidRDefault="00F32EBF" w:rsidP="00264679">
            <w:pPr>
              <w:tabs>
                <w:tab w:val="right" w:leader="dot" w:pos="6691"/>
                <w:tab w:val="right" w:pos="6804"/>
              </w:tabs>
              <w:rPr>
                <w:rFonts w:cs="Arial"/>
                <w:b/>
                <w:bCs/>
                <w:sz w:val="22"/>
                <w:szCs w:val="22"/>
              </w:rPr>
            </w:pPr>
          </w:p>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24223A" w:rsidRPr="0024223A" w:rsidTr="00F32EBF">
        <w:tc>
          <w:tcPr>
            <w:tcW w:w="6941" w:type="dxa"/>
          </w:tcPr>
          <w:p w:rsidR="0024223A" w:rsidRDefault="00A26EC5" w:rsidP="00264679">
            <w:pPr>
              <w:tabs>
                <w:tab w:val="right" w:leader="dot" w:pos="6691"/>
                <w:tab w:val="right" w:pos="6804"/>
              </w:tabs>
              <w:rPr>
                <w:rFonts w:cs="Arial"/>
                <w:sz w:val="22"/>
                <w:szCs w:val="22"/>
              </w:rPr>
            </w:pPr>
            <w:r>
              <w:rPr>
                <w:rFonts w:cs="Arial"/>
                <w:sz w:val="22"/>
                <w:szCs w:val="22"/>
              </w:rPr>
              <w:t>Rüs</w:t>
            </w:r>
            <w:r w:rsidR="00E15718">
              <w:rPr>
                <w:rFonts w:cs="Arial"/>
                <w:sz w:val="22"/>
                <w:szCs w:val="22"/>
              </w:rPr>
              <w:t xml:space="preserve">t- und Schnitttechniken </w:t>
            </w:r>
            <w:r>
              <w:rPr>
                <w:rFonts w:cs="Arial"/>
                <w:sz w:val="22"/>
                <w:szCs w:val="22"/>
              </w:rPr>
              <w:t>ausführen:</w:t>
            </w:r>
          </w:p>
          <w:p w:rsidR="00A26EC5" w:rsidRPr="00E15718" w:rsidRDefault="00A26EC5" w:rsidP="00264679">
            <w:pPr>
              <w:pStyle w:val="Listenabsatz"/>
              <w:numPr>
                <w:ilvl w:val="0"/>
                <w:numId w:val="11"/>
              </w:numPr>
              <w:tabs>
                <w:tab w:val="right" w:leader="dot" w:pos="6691"/>
                <w:tab w:val="right" w:pos="6804"/>
              </w:tabs>
              <w:rPr>
                <w:rFonts w:cs="Arial"/>
                <w:sz w:val="22"/>
                <w:szCs w:val="22"/>
              </w:rPr>
            </w:pPr>
            <w:r w:rsidRPr="00E15718">
              <w:rPr>
                <w:rFonts w:cs="Arial"/>
                <w:sz w:val="22"/>
                <w:szCs w:val="22"/>
              </w:rPr>
              <w:t>Brunoise</w:t>
            </w:r>
            <w:r w:rsidR="00264679">
              <w:rPr>
                <w:rFonts w:cs="Arial"/>
                <w:sz w:val="22"/>
                <w:szCs w:val="22"/>
              </w:rPr>
              <w:tab/>
            </w:r>
          </w:p>
          <w:p w:rsidR="00A26EC5" w:rsidRPr="00E15718" w:rsidRDefault="00A26EC5" w:rsidP="00264679">
            <w:pPr>
              <w:pStyle w:val="Listenabsatz"/>
              <w:numPr>
                <w:ilvl w:val="0"/>
                <w:numId w:val="11"/>
              </w:numPr>
              <w:tabs>
                <w:tab w:val="right" w:leader="dot" w:pos="6691"/>
                <w:tab w:val="right" w:pos="6804"/>
              </w:tabs>
              <w:rPr>
                <w:rFonts w:cs="Arial"/>
                <w:sz w:val="22"/>
                <w:szCs w:val="22"/>
              </w:rPr>
            </w:pPr>
            <w:r w:rsidRPr="00E15718">
              <w:rPr>
                <w:rFonts w:cs="Arial"/>
                <w:sz w:val="22"/>
                <w:szCs w:val="22"/>
              </w:rPr>
              <w:t>Julienne</w:t>
            </w:r>
            <w:r w:rsidR="00264679">
              <w:rPr>
                <w:rFonts w:cs="Arial"/>
                <w:sz w:val="22"/>
                <w:szCs w:val="22"/>
              </w:rPr>
              <w:tab/>
            </w:r>
          </w:p>
          <w:p w:rsidR="00A26EC5" w:rsidRPr="00E15718" w:rsidRDefault="00A26EC5" w:rsidP="00264679">
            <w:pPr>
              <w:pStyle w:val="Listenabsatz"/>
              <w:numPr>
                <w:ilvl w:val="0"/>
                <w:numId w:val="11"/>
              </w:numPr>
              <w:tabs>
                <w:tab w:val="right" w:leader="dot" w:pos="6691"/>
                <w:tab w:val="right" w:pos="6804"/>
              </w:tabs>
              <w:rPr>
                <w:rFonts w:cs="Arial"/>
                <w:sz w:val="22"/>
                <w:szCs w:val="22"/>
              </w:rPr>
            </w:pPr>
            <w:r w:rsidRPr="00E15718">
              <w:rPr>
                <w:rFonts w:cs="Arial"/>
                <w:sz w:val="22"/>
                <w:szCs w:val="22"/>
              </w:rPr>
              <w:t>Macedoine</w:t>
            </w:r>
            <w:r w:rsidR="00264679">
              <w:rPr>
                <w:rFonts w:cs="Arial"/>
                <w:sz w:val="22"/>
                <w:szCs w:val="22"/>
              </w:rPr>
              <w:tab/>
            </w:r>
          </w:p>
          <w:p w:rsidR="00A26EC5" w:rsidRPr="00E15718" w:rsidRDefault="00A26EC5" w:rsidP="00264679">
            <w:pPr>
              <w:pStyle w:val="Listenabsatz"/>
              <w:numPr>
                <w:ilvl w:val="0"/>
                <w:numId w:val="11"/>
              </w:numPr>
              <w:tabs>
                <w:tab w:val="right" w:leader="dot" w:pos="6691"/>
                <w:tab w:val="right" w:pos="6804"/>
              </w:tabs>
              <w:rPr>
                <w:rFonts w:cs="Arial"/>
                <w:sz w:val="22"/>
                <w:szCs w:val="22"/>
              </w:rPr>
            </w:pPr>
            <w:r w:rsidRPr="00E15718">
              <w:rPr>
                <w:rFonts w:cs="Arial"/>
                <w:sz w:val="22"/>
                <w:szCs w:val="22"/>
              </w:rPr>
              <w:t>Paysanne</w:t>
            </w:r>
            <w:r w:rsidR="00264679">
              <w:rPr>
                <w:rFonts w:cs="Arial"/>
                <w:sz w:val="22"/>
                <w:szCs w:val="22"/>
              </w:rPr>
              <w:tab/>
            </w:r>
          </w:p>
        </w:tc>
        <w:tc>
          <w:tcPr>
            <w:tcW w:w="2552" w:type="dxa"/>
          </w:tcPr>
          <w:p w:rsidR="006A718C" w:rsidRPr="00920A32" w:rsidRDefault="006A718C" w:rsidP="00264679">
            <w:pPr>
              <w:tabs>
                <w:tab w:val="right" w:leader="dot" w:pos="6691"/>
                <w:tab w:val="right" w:pos="6804"/>
              </w:tabs>
              <w:rPr>
                <w:rFonts w:cs="Arial"/>
                <w:b/>
                <w:bCs/>
                <w:sz w:val="22"/>
                <w:szCs w:val="22"/>
              </w:rPr>
            </w:pPr>
          </w:p>
          <w:p w:rsidR="0036111C" w:rsidRPr="00920A32" w:rsidRDefault="00240DEA"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 xml:space="preserve">Mise en place erstellen anhand Rezept und Checkliste </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Mengen gemäss den Angaben im Rezept abmessen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A26EC5" w:rsidRPr="0024223A" w:rsidTr="00F32EBF">
        <w:tc>
          <w:tcPr>
            <w:tcW w:w="6941" w:type="dxa"/>
          </w:tcPr>
          <w:p w:rsidR="00A26EC5" w:rsidRDefault="00815176" w:rsidP="00264679">
            <w:pPr>
              <w:tabs>
                <w:tab w:val="right" w:leader="dot" w:pos="6691"/>
                <w:tab w:val="right" w:pos="6804"/>
              </w:tabs>
              <w:rPr>
                <w:rFonts w:cs="Arial"/>
                <w:sz w:val="22"/>
                <w:szCs w:val="22"/>
              </w:rPr>
            </w:pPr>
            <w:r>
              <w:rPr>
                <w:rFonts w:cs="Arial"/>
                <w:sz w:val="22"/>
                <w:szCs w:val="22"/>
              </w:rPr>
              <w:t>Garmethoden</w:t>
            </w:r>
            <w:r w:rsidR="00A26EC5">
              <w:rPr>
                <w:rFonts w:cs="Arial"/>
                <w:sz w:val="22"/>
                <w:szCs w:val="22"/>
              </w:rPr>
              <w:t xml:space="preserve"> anwenden:</w:t>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Braten</w:t>
            </w:r>
            <w:r w:rsidR="00264679">
              <w:rPr>
                <w:rFonts w:cs="Arial"/>
                <w:sz w:val="22"/>
                <w:szCs w:val="22"/>
              </w:rPr>
              <w:tab/>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Blanchieren</w:t>
            </w:r>
            <w:r w:rsidR="00264679">
              <w:rPr>
                <w:rFonts w:cs="Arial"/>
                <w:sz w:val="22"/>
                <w:szCs w:val="22"/>
              </w:rPr>
              <w:tab/>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Sieden</w:t>
            </w:r>
            <w:r w:rsidR="00264679">
              <w:rPr>
                <w:rFonts w:cs="Arial"/>
                <w:sz w:val="22"/>
                <w:szCs w:val="22"/>
              </w:rPr>
              <w:tab/>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Dämpfen</w:t>
            </w:r>
            <w:r w:rsidR="00264679">
              <w:rPr>
                <w:rFonts w:cs="Arial"/>
                <w:sz w:val="22"/>
                <w:szCs w:val="22"/>
              </w:rPr>
              <w:tab/>
            </w:r>
            <w:r w:rsidR="00815176">
              <w:rPr>
                <w:rFonts w:cs="Arial"/>
                <w:sz w:val="22"/>
                <w:szCs w:val="22"/>
              </w:rPr>
              <w:t xml:space="preserve"> </w:t>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Backen</w:t>
            </w:r>
            <w:r w:rsidR="00264679">
              <w:rPr>
                <w:rFonts w:cs="Arial"/>
                <w:sz w:val="22"/>
                <w:szCs w:val="22"/>
              </w:rPr>
              <w:tab/>
            </w:r>
          </w:p>
        </w:tc>
        <w:tc>
          <w:tcPr>
            <w:tcW w:w="2552" w:type="dxa"/>
          </w:tcPr>
          <w:p w:rsidR="0036111C" w:rsidRPr="00920A32" w:rsidRDefault="0036111C" w:rsidP="00264679">
            <w:pPr>
              <w:tabs>
                <w:tab w:val="right" w:leader="dot" w:pos="6691"/>
                <w:tab w:val="right" w:pos="6804"/>
              </w:tabs>
              <w:rPr>
                <w:rFonts w:cs="Arial"/>
                <w:b/>
                <w:bCs/>
                <w:sz w:val="22"/>
                <w:szCs w:val="22"/>
              </w:rPr>
            </w:pPr>
          </w:p>
          <w:p w:rsidR="00402A4A" w:rsidRPr="00920A32" w:rsidRDefault="00240DEA"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p>
        </w:tc>
      </w:tr>
    </w:tbl>
    <w:p w:rsidR="00A22020" w:rsidRDefault="00A22020"/>
    <w:tbl>
      <w:tblPr>
        <w:tblStyle w:val="Tabellenraster"/>
        <w:tblW w:w="9493" w:type="dxa"/>
        <w:tblLayout w:type="fixed"/>
        <w:tblLook w:val="04A0" w:firstRow="1" w:lastRow="0" w:firstColumn="1" w:lastColumn="0" w:noHBand="0" w:noVBand="1"/>
      </w:tblPr>
      <w:tblGrid>
        <w:gridCol w:w="6941"/>
        <w:gridCol w:w="2552"/>
      </w:tblGrid>
      <w:tr w:rsidR="00A26EC5" w:rsidRPr="0024223A" w:rsidTr="00F32EBF">
        <w:tc>
          <w:tcPr>
            <w:tcW w:w="6941" w:type="dxa"/>
          </w:tcPr>
          <w:p w:rsidR="00A26EC5" w:rsidRDefault="00A26EC5" w:rsidP="00264679">
            <w:pPr>
              <w:tabs>
                <w:tab w:val="right" w:leader="dot" w:pos="6691"/>
                <w:tab w:val="right" w:pos="6804"/>
              </w:tabs>
              <w:rPr>
                <w:rFonts w:cs="Arial"/>
                <w:sz w:val="22"/>
                <w:szCs w:val="22"/>
              </w:rPr>
            </w:pPr>
            <w:r>
              <w:rPr>
                <w:rFonts w:cs="Arial"/>
                <w:sz w:val="22"/>
                <w:szCs w:val="22"/>
              </w:rPr>
              <w:t>Hygieneregeln einhalten:</w:t>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Personalhygiene</w:t>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Betriebshygiene</w:t>
            </w:r>
          </w:p>
          <w:p w:rsidR="00A26EC5" w:rsidRPr="00815176" w:rsidRDefault="00A26EC5"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Produktehygiene</w:t>
            </w:r>
          </w:p>
        </w:tc>
        <w:tc>
          <w:tcPr>
            <w:tcW w:w="2552" w:type="dxa"/>
          </w:tcPr>
          <w:p w:rsidR="0036111C" w:rsidRPr="00920A32" w:rsidRDefault="0036111C" w:rsidP="00264679">
            <w:pPr>
              <w:tabs>
                <w:tab w:val="right" w:leader="dot" w:pos="6691"/>
                <w:tab w:val="right" w:pos="6804"/>
              </w:tabs>
              <w:rPr>
                <w:rFonts w:cs="Arial"/>
                <w:b/>
                <w:bCs/>
                <w:sz w:val="22"/>
                <w:szCs w:val="22"/>
              </w:rPr>
            </w:pPr>
          </w:p>
          <w:p w:rsidR="00402A4A" w:rsidRPr="00920A32" w:rsidRDefault="00240DEA"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p>
        </w:tc>
      </w:tr>
      <w:tr w:rsidR="00481EF6" w:rsidRPr="0024223A" w:rsidTr="00F32EBF">
        <w:tc>
          <w:tcPr>
            <w:tcW w:w="6941" w:type="dxa"/>
          </w:tcPr>
          <w:p w:rsidR="00481EF6" w:rsidRPr="0024223A" w:rsidRDefault="00481EF6" w:rsidP="00264679">
            <w:pPr>
              <w:tabs>
                <w:tab w:val="right" w:leader="dot" w:pos="6691"/>
                <w:tab w:val="right" w:pos="6804"/>
              </w:tabs>
              <w:rPr>
                <w:rFonts w:cs="Arial"/>
                <w:sz w:val="22"/>
                <w:szCs w:val="22"/>
              </w:rPr>
            </w:pPr>
            <w:r>
              <w:rPr>
                <w:rFonts w:cs="Arial"/>
                <w:sz w:val="22"/>
                <w:szCs w:val="22"/>
              </w:rPr>
              <w:t>Auswirkungen von unsachgemässem Umgang mit Lebensmitteln benennen</w:t>
            </w:r>
          </w:p>
        </w:tc>
        <w:tc>
          <w:tcPr>
            <w:tcW w:w="2552" w:type="dxa"/>
            <w:vAlign w:val="center"/>
          </w:tcPr>
          <w:p w:rsidR="00344445" w:rsidRDefault="00344445" w:rsidP="00264679">
            <w:pPr>
              <w:tabs>
                <w:tab w:val="right" w:leader="dot" w:pos="6691"/>
                <w:tab w:val="right" w:pos="6804"/>
              </w:tabs>
              <w:rPr>
                <w:rFonts w:cs="Arial"/>
                <w:b/>
                <w:bCs/>
                <w:sz w:val="22"/>
                <w:szCs w:val="22"/>
              </w:rPr>
            </w:pPr>
          </w:p>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24223A" w:rsidTr="00F32EBF">
        <w:tc>
          <w:tcPr>
            <w:tcW w:w="6941" w:type="dxa"/>
          </w:tcPr>
          <w:p w:rsidR="00481EF6" w:rsidRDefault="00481EF6" w:rsidP="00264679">
            <w:pPr>
              <w:tabs>
                <w:tab w:val="right" w:leader="dot" w:pos="6691"/>
                <w:tab w:val="right" w:pos="6804"/>
              </w:tabs>
              <w:rPr>
                <w:rFonts w:cs="Arial"/>
                <w:sz w:val="22"/>
                <w:szCs w:val="22"/>
              </w:rPr>
            </w:pPr>
            <w:r>
              <w:rPr>
                <w:rFonts w:cs="Arial"/>
                <w:sz w:val="22"/>
                <w:szCs w:val="22"/>
              </w:rPr>
              <w:t>Lebensmittel vorschriftsgemäss lagern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481EF6" w:rsidRPr="0024223A" w:rsidTr="00F32EBF">
        <w:tc>
          <w:tcPr>
            <w:tcW w:w="6941" w:type="dxa"/>
          </w:tcPr>
          <w:p w:rsidR="00481EF6" w:rsidRDefault="00481EF6" w:rsidP="00743562">
            <w:pPr>
              <w:tabs>
                <w:tab w:val="right" w:leader="dot" w:pos="6691"/>
                <w:tab w:val="right" w:pos="6804"/>
              </w:tabs>
              <w:rPr>
                <w:rFonts w:cs="Arial"/>
                <w:sz w:val="22"/>
                <w:szCs w:val="22"/>
              </w:rPr>
            </w:pPr>
            <w:r>
              <w:rPr>
                <w:rFonts w:cs="Arial"/>
                <w:sz w:val="22"/>
                <w:szCs w:val="22"/>
              </w:rPr>
              <w:t xml:space="preserve">Maschinen und Geräte gemäss </w:t>
            </w:r>
            <w:r w:rsidR="00743562">
              <w:rPr>
                <w:rFonts w:cs="Arial"/>
                <w:sz w:val="22"/>
                <w:szCs w:val="22"/>
              </w:rPr>
              <w:t>Vorgabe</w:t>
            </w:r>
            <w:r>
              <w:rPr>
                <w:rFonts w:cs="Arial"/>
                <w:sz w:val="22"/>
                <w:szCs w:val="22"/>
              </w:rPr>
              <w:t xml:space="preserve"> korrekt reinigen</w:t>
            </w:r>
          </w:p>
        </w:tc>
        <w:tc>
          <w:tcPr>
            <w:tcW w:w="2552" w:type="dxa"/>
          </w:tcPr>
          <w:p w:rsidR="00481EF6" w:rsidRPr="00920A32" w:rsidRDefault="00481EF6"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B2529">
              <w:rPr>
                <w:rFonts w:cs="Arial"/>
                <w:sz w:val="22"/>
                <w:szCs w:val="22"/>
              </w:rPr>
              <w:t xml:space="preserve">    </w:t>
            </w:r>
          </w:p>
        </w:tc>
      </w:tr>
      <w:tr w:rsidR="00A26EC5" w:rsidRPr="0024223A" w:rsidTr="00F32EBF">
        <w:tc>
          <w:tcPr>
            <w:tcW w:w="6941" w:type="dxa"/>
          </w:tcPr>
          <w:p w:rsidR="00A26EC5" w:rsidRDefault="007D4C78" w:rsidP="00264679">
            <w:pPr>
              <w:tabs>
                <w:tab w:val="right" w:leader="dot" w:pos="6691"/>
                <w:tab w:val="right" w:pos="6804"/>
              </w:tabs>
              <w:rPr>
                <w:rFonts w:cs="Arial"/>
                <w:sz w:val="22"/>
                <w:szCs w:val="22"/>
              </w:rPr>
            </w:pPr>
            <w:r>
              <w:rPr>
                <w:rFonts w:cs="Arial"/>
                <w:sz w:val="22"/>
                <w:szCs w:val="22"/>
              </w:rPr>
              <w:t>Vorgaben zur Unfallverhütung einhalten:</w:t>
            </w:r>
          </w:p>
          <w:p w:rsidR="007D4C78" w:rsidRPr="00815176" w:rsidRDefault="000128D5" w:rsidP="00264679">
            <w:pPr>
              <w:pStyle w:val="Listenabsatz"/>
              <w:numPr>
                <w:ilvl w:val="0"/>
                <w:numId w:val="11"/>
              </w:numPr>
              <w:tabs>
                <w:tab w:val="right" w:leader="dot" w:pos="6691"/>
                <w:tab w:val="right" w:pos="6804"/>
              </w:tabs>
              <w:rPr>
                <w:rFonts w:cs="Arial"/>
                <w:sz w:val="22"/>
                <w:szCs w:val="22"/>
              </w:rPr>
            </w:pPr>
            <w:r>
              <w:rPr>
                <w:rFonts w:cs="Arial"/>
                <w:sz w:val="22"/>
                <w:szCs w:val="22"/>
              </w:rPr>
              <w:t>Schnittwunde</w:t>
            </w:r>
            <w:r w:rsidR="007D4C78" w:rsidRPr="00815176">
              <w:rPr>
                <w:rFonts w:cs="Arial"/>
                <w:sz w:val="22"/>
                <w:szCs w:val="22"/>
              </w:rPr>
              <w:t xml:space="preserve"> vermeiden</w:t>
            </w:r>
            <w:r w:rsidR="00264679">
              <w:rPr>
                <w:rFonts w:cs="Arial"/>
                <w:sz w:val="22"/>
                <w:szCs w:val="22"/>
              </w:rPr>
              <w:tab/>
            </w:r>
          </w:p>
          <w:p w:rsidR="007D4C78" w:rsidRPr="00815176" w:rsidRDefault="000128D5" w:rsidP="00264679">
            <w:pPr>
              <w:pStyle w:val="Listenabsatz"/>
              <w:numPr>
                <w:ilvl w:val="0"/>
                <w:numId w:val="11"/>
              </w:numPr>
              <w:tabs>
                <w:tab w:val="right" w:leader="dot" w:pos="6691"/>
                <w:tab w:val="right" w:pos="6804"/>
              </w:tabs>
              <w:rPr>
                <w:rFonts w:cs="Arial"/>
                <w:sz w:val="22"/>
                <w:szCs w:val="22"/>
              </w:rPr>
            </w:pPr>
            <w:r>
              <w:rPr>
                <w:rFonts w:cs="Arial"/>
                <w:sz w:val="22"/>
                <w:szCs w:val="22"/>
              </w:rPr>
              <w:t>Verbrennung, Verbrühung</w:t>
            </w:r>
            <w:r w:rsidR="007D4C78" w:rsidRPr="00815176">
              <w:rPr>
                <w:rFonts w:cs="Arial"/>
                <w:sz w:val="22"/>
                <w:szCs w:val="22"/>
              </w:rPr>
              <w:t xml:space="preserve"> vermeiden</w:t>
            </w:r>
            <w:r w:rsidR="00264679">
              <w:rPr>
                <w:rFonts w:cs="Arial"/>
                <w:sz w:val="22"/>
                <w:szCs w:val="22"/>
              </w:rPr>
              <w:tab/>
            </w:r>
          </w:p>
          <w:p w:rsidR="007D4C78" w:rsidRPr="00815176" w:rsidRDefault="007D4C78"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Sturz, Stolpern vermeiden</w:t>
            </w:r>
            <w:r w:rsidR="00264679">
              <w:rPr>
                <w:rFonts w:cs="Arial"/>
                <w:sz w:val="22"/>
                <w:szCs w:val="22"/>
              </w:rPr>
              <w:tab/>
            </w:r>
          </w:p>
          <w:p w:rsidR="007D4C78" w:rsidRPr="00815176" w:rsidRDefault="007D4C78"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Körperhaltung beim Heben, Tragen, Stehen</w:t>
            </w:r>
            <w:r w:rsidR="00264679">
              <w:rPr>
                <w:rFonts w:cs="Arial"/>
                <w:sz w:val="22"/>
                <w:szCs w:val="22"/>
              </w:rPr>
              <w:tab/>
            </w:r>
          </w:p>
          <w:p w:rsidR="007D4C78" w:rsidRPr="00815176" w:rsidRDefault="007D4C78" w:rsidP="00264679">
            <w:pPr>
              <w:pStyle w:val="Listenabsatz"/>
              <w:numPr>
                <w:ilvl w:val="0"/>
                <w:numId w:val="11"/>
              </w:numPr>
              <w:tabs>
                <w:tab w:val="right" w:leader="dot" w:pos="6691"/>
                <w:tab w:val="right" w:pos="6804"/>
              </w:tabs>
              <w:rPr>
                <w:rFonts w:cs="Arial"/>
                <w:sz w:val="22"/>
                <w:szCs w:val="22"/>
              </w:rPr>
            </w:pPr>
            <w:r w:rsidRPr="00815176">
              <w:rPr>
                <w:rFonts w:cs="Arial"/>
                <w:sz w:val="22"/>
                <w:szCs w:val="22"/>
              </w:rPr>
              <w:t>Körperschonendes Arbeiten</w:t>
            </w:r>
            <w:r w:rsidR="00264679">
              <w:rPr>
                <w:rFonts w:cs="Arial"/>
                <w:sz w:val="22"/>
                <w:szCs w:val="22"/>
              </w:rPr>
              <w:tab/>
            </w:r>
          </w:p>
          <w:p w:rsidR="007D4C78" w:rsidRPr="00815176" w:rsidRDefault="000128D5" w:rsidP="00264679">
            <w:pPr>
              <w:pStyle w:val="Listenabsatz"/>
              <w:numPr>
                <w:ilvl w:val="0"/>
                <w:numId w:val="11"/>
              </w:numPr>
              <w:tabs>
                <w:tab w:val="right" w:leader="dot" w:pos="6691"/>
                <w:tab w:val="right" w:pos="6804"/>
              </w:tabs>
              <w:rPr>
                <w:rFonts w:cs="Arial"/>
                <w:sz w:val="22"/>
                <w:szCs w:val="22"/>
              </w:rPr>
            </w:pPr>
            <w:r>
              <w:rPr>
                <w:rFonts w:cs="Arial"/>
                <w:sz w:val="22"/>
                <w:szCs w:val="22"/>
              </w:rPr>
              <w:t>Brand</w:t>
            </w:r>
            <w:r w:rsidR="007D4C78" w:rsidRPr="00815176">
              <w:rPr>
                <w:rFonts w:cs="Arial"/>
                <w:sz w:val="22"/>
                <w:szCs w:val="22"/>
              </w:rPr>
              <w:t xml:space="preserve"> verhüten</w:t>
            </w:r>
            <w:r w:rsidR="00264679">
              <w:rPr>
                <w:rFonts w:cs="Arial"/>
                <w:sz w:val="22"/>
                <w:szCs w:val="22"/>
              </w:rPr>
              <w:tab/>
            </w:r>
          </w:p>
        </w:tc>
        <w:tc>
          <w:tcPr>
            <w:tcW w:w="2552" w:type="dxa"/>
          </w:tcPr>
          <w:p w:rsidR="0036111C" w:rsidRPr="00920A32" w:rsidRDefault="0036111C" w:rsidP="00264679">
            <w:pPr>
              <w:tabs>
                <w:tab w:val="right" w:leader="dot" w:pos="6691"/>
                <w:tab w:val="right" w:pos="6804"/>
              </w:tabs>
              <w:rPr>
                <w:rFonts w:cs="Arial"/>
                <w:b/>
                <w:bCs/>
                <w:sz w:val="22"/>
                <w:szCs w:val="22"/>
              </w:rPr>
            </w:pPr>
          </w:p>
          <w:p w:rsidR="00402A4A" w:rsidRPr="00920A32" w:rsidRDefault="00240DEA" w:rsidP="003B2529">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3B2529">
              <w:rPr>
                <w:rFonts w:cs="Arial"/>
                <w:sz w:val="22"/>
                <w:szCs w:val="22"/>
              </w:rPr>
              <w:t xml:space="preserve">     </w:t>
            </w:r>
          </w:p>
        </w:tc>
      </w:tr>
    </w:tbl>
    <w:p w:rsidR="00743562" w:rsidRDefault="00743562"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36111C" w:rsidRPr="0024223A" w:rsidTr="00344445">
        <w:tc>
          <w:tcPr>
            <w:tcW w:w="6941" w:type="dxa"/>
          </w:tcPr>
          <w:p w:rsidR="0036111C" w:rsidRDefault="0036111C" w:rsidP="00264679">
            <w:pPr>
              <w:tabs>
                <w:tab w:val="right" w:leader="dot" w:pos="6691"/>
                <w:tab w:val="right" w:pos="6804"/>
              </w:tabs>
              <w:spacing w:before="120" w:after="120"/>
              <w:rPr>
                <w:rFonts w:cs="Arial"/>
                <w:b/>
                <w:sz w:val="22"/>
                <w:szCs w:val="22"/>
              </w:rPr>
            </w:pPr>
            <w:r w:rsidRPr="00F74551">
              <w:rPr>
                <w:rFonts w:cs="Arial"/>
                <w:b/>
                <w:sz w:val="22"/>
                <w:szCs w:val="22"/>
              </w:rPr>
              <w:lastRenderedPageBreak/>
              <w:t>Handlungskompetenz</w:t>
            </w:r>
            <w:r>
              <w:rPr>
                <w:rFonts w:cs="Arial"/>
                <w:b/>
                <w:sz w:val="22"/>
                <w:szCs w:val="22"/>
              </w:rPr>
              <w:t xml:space="preserve"> 4.3: Maschin</w:t>
            </w:r>
            <w:r w:rsidR="00FA052D">
              <w:rPr>
                <w:rFonts w:cs="Arial"/>
                <w:b/>
                <w:sz w:val="22"/>
                <w:szCs w:val="22"/>
              </w:rPr>
              <w:t>en und Geräte des Speise</w:t>
            </w:r>
            <w:r w:rsidR="00344445">
              <w:rPr>
                <w:rFonts w:cs="Arial"/>
                <w:b/>
                <w:sz w:val="22"/>
                <w:szCs w:val="22"/>
              </w:rPr>
              <w:t>-</w:t>
            </w:r>
            <w:r w:rsidR="00FA052D">
              <w:rPr>
                <w:rFonts w:cs="Arial"/>
                <w:b/>
                <w:sz w:val="22"/>
                <w:szCs w:val="22"/>
              </w:rPr>
              <w:t>verteil</w:t>
            </w:r>
            <w:r>
              <w:rPr>
                <w:rFonts w:cs="Arial"/>
                <w:b/>
                <w:sz w:val="22"/>
                <w:szCs w:val="22"/>
              </w:rPr>
              <w:t>systems bedienen</w:t>
            </w:r>
          </w:p>
          <w:p w:rsidR="0036111C" w:rsidRDefault="0036111C" w:rsidP="00264679">
            <w:pPr>
              <w:tabs>
                <w:tab w:val="right" w:leader="dot" w:pos="6691"/>
                <w:tab w:val="right" w:pos="6804"/>
              </w:tabs>
              <w:spacing w:after="120"/>
              <w:rPr>
                <w:rFonts w:cs="Arial"/>
                <w:sz w:val="22"/>
                <w:szCs w:val="22"/>
              </w:rPr>
            </w:pPr>
            <w:r>
              <w:rPr>
                <w:rFonts w:cs="Arial"/>
                <w:sz w:val="22"/>
                <w:szCs w:val="22"/>
              </w:rPr>
              <w:t xml:space="preserve">Praktiker/innen </w:t>
            </w:r>
            <w:r w:rsidR="004E6C6E" w:rsidRPr="004E6C6E">
              <w:rPr>
                <w:rFonts w:cs="Arial"/>
                <w:sz w:val="22"/>
                <w:szCs w:val="22"/>
              </w:rPr>
              <w:t>PrA</w:t>
            </w:r>
            <w:r w:rsidR="004E6C6E">
              <w:rPr>
                <w:rFonts w:cs="Arial"/>
                <w:sz w:val="22"/>
                <w:szCs w:val="22"/>
              </w:rPr>
              <w:t xml:space="preserve"> </w:t>
            </w:r>
            <w:r>
              <w:rPr>
                <w:rFonts w:cs="Arial"/>
                <w:sz w:val="22"/>
                <w:szCs w:val="22"/>
              </w:rPr>
              <w:t>Hauswirtschaft bedienen die Maschinen und Geräte des Speiseverteilsystems fachgerecht und effizient.</w:t>
            </w:r>
          </w:p>
        </w:tc>
        <w:tc>
          <w:tcPr>
            <w:tcW w:w="2552" w:type="dxa"/>
          </w:tcPr>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36111C" w:rsidP="00264679">
            <w:pPr>
              <w:tabs>
                <w:tab w:val="left" w:pos="1185"/>
                <w:tab w:val="center" w:pos="2195"/>
                <w:tab w:val="left" w:pos="3180"/>
                <w:tab w:val="right" w:leader="dot" w:pos="6691"/>
                <w:tab w:val="right" w:pos="6804"/>
              </w:tabs>
              <w:rPr>
                <w:rFonts w:cs="Arial"/>
                <w:b/>
                <w:bCs/>
                <w:sz w:val="22"/>
                <w:szCs w:val="22"/>
              </w:rPr>
            </w:pPr>
          </w:p>
          <w:p w:rsidR="0036111C" w:rsidRDefault="00AB6A55" w:rsidP="00AB6A55">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D</w:t>
            </w:r>
          </w:p>
        </w:tc>
      </w:tr>
      <w:tr w:rsidR="0024223A" w:rsidRPr="00920A32" w:rsidTr="00344445">
        <w:tc>
          <w:tcPr>
            <w:tcW w:w="6941" w:type="dxa"/>
          </w:tcPr>
          <w:p w:rsidR="0024223A" w:rsidRPr="00920A32" w:rsidRDefault="00BD2213" w:rsidP="00264679">
            <w:pPr>
              <w:tabs>
                <w:tab w:val="right" w:leader="dot" w:pos="6691"/>
                <w:tab w:val="right" w:pos="6804"/>
              </w:tabs>
              <w:rPr>
                <w:rFonts w:cs="Arial"/>
                <w:sz w:val="22"/>
                <w:szCs w:val="22"/>
              </w:rPr>
            </w:pPr>
            <w:r w:rsidRPr="00920A32">
              <w:rPr>
                <w:rFonts w:cs="Arial"/>
                <w:sz w:val="22"/>
                <w:szCs w:val="22"/>
              </w:rPr>
              <w:t>Arbeitsablauf von Speiseverteilsystemen erklären:</w:t>
            </w:r>
          </w:p>
          <w:p w:rsidR="00BD2213" w:rsidRPr="00920A32" w:rsidRDefault="00BD2213"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Warme Linie</w:t>
            </w:r>
            <w:r w:rsidR="00264679">
              <w:rPr>
                <w:rFonts w:cs="Arial"/>
                <w:sz w:val="22"/>
                <w:szCs w:val="22"/>
              </w:rPr>
              <w:tab/>
            </w:r>
          </w:p>
          <w:p w:rsidR="00BD2213" w:rsidRPr="00920A32" w:rsidRDefault="00BD2213"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Kalte Linie</w:t>
            </w:r>
            <w:r w:rsidR="00264679">
              <w:rPr>
                <w:rFonts w:cs="Arial"/>
                <w:sz w:val="22"/>
                <w:szCs w:val="22"/>
              </w:rPr>
              <w:tab/>
            </w:r>
          </w:p>
        </w:tc>
        <w:tc>
          <w:tcPr>
            <w:tcW w:w="2552" w:type="dxa"/>
          </w:tcPr>
          <w:p w:rsidR="00F83CDB" w:rsidRPr="00920A32" w:rsidRDefault="00F83CDB" w:rsidP="00264679">
            <w:pPr>
              <w:tabs>
                <w:tab w:val="left" w:pos="1185"/>
                <w:tab w:val="center" w:pos="2195"/>
                <w:tab w:val="left" w:pos="3180"/>
                <w:tab w:val="right" w:leader="dot" w:pos="6691"/>
                <w:tab w:val="right" w:pos="6804"/>
              </w:tabs>
              <w:rPr>
                <w:rFonts w:cs="Arial"/>
                <w:sz w:val="22"/>
                <w:szCs w:val="22"/>
              </w:rPr>
            </w:pPr>
          </w:p>
          <w:p w:rsidR="0036111C" w:rsidRPr="00920A32" w:rsidRDefault="00240DEA" w:rsidP="00AB6A55">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ed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p>
        </w:tc>
      </w:tr>
      <w:tr w:rsidR="0024223A" w:rsidRPr="00920A32" w:rsidTr="00344445">
        <w:tc>
          <w:tcPr>
            <w:tcW w:w="6941" w:type="dxa"/>
          </w:tcPr>
          <w:p w:rsidR="0024223A" w:rsidRPr="00920A32" w:rsidRDefault="00BD2213" w:rsidP="00264679">
            <w:pPr>
              <w:tabs>
                <w:tab w:val="right" w:leader="dot" w:pos="6691"/>
                <w:tab w:val="right" w:pos="6804"/>
              </w:tabs>
              <w:rPr>
                <w:rFonts w:cs="Arial"/>
                <w:sz w:val="22"/>
                <w:szCs w:val="22"/>
              </w:rPr>
            </w:pPr>
            <w:r w:rsidRPr="00920A32">
              <w:rPr>
                <w:rFonts w:cs="Arial"/>
                <w:sz w:val="22"/>
                <w:szCs w:val="22"/>
              </w:rPr>
              <w:t>Serviceregeln für Tellerservice einhalten</w:t>
            </w:r>
            <w:r w:rsidR="00F83CDB" w:rsidRPr="00920A32">
              <w:rPr>
                <w:rFonts w:cs="Arial"/>
                <w:sz w:val="22"/>
                <w:szCs w:val="22"/>
              </w:rPr>
              <w:t xml:space="preserve"> </w:t>
            </w:r>
          </w:p>
        </w:tc>
        <w:tc>
          <w:tcPr>
            <w:tcW w:w="2552" w:type="dxa"/>
          </w:tcPr>
          <w:p w:rsidR="0024223A" w:rsidRPr="00920A32" w:rsidRDefault="0024223A" w:rsidP="00264679">
            <w:pPr>
              <w:tabs>
                <w:tab w:val="right" w:leader="dot" w:pos="6691"/>
                <w:tab w:val="right" w:pos="6804"/>
              </w:tabs>
              <w:rPr>
                <w:rFonts w:cs="Arial"/>
                <w:sz w:val="22"/>
                <w:szCs w:val="22"/>
              </w:rPr>
            </w:pPr>
          </w:p>
        </w:tc>
      </w:tr>
      <w:tr w:rsidR="0024223A" w:rsidRPr="00920A32" w:rsidTr="00344445">
        <w:tc>
          <w:tcPr>
            <w:tcW w:w="6941" w:type="dxa"/>
          </w:tcPr>
          <w:p w:rsidR="0024223A" w:rsidRPr="00920A32" w:rsidRDefault="00BD2213" w:rsidP="00264679">
            <w:pPr>
              <w:tabs>
                <w:tab w:val="right" w:leader="dot" w:pos="6691"/>
                <w:tab w:val="right" w:pos="6804"/>
              </w:tabs>
              <w:rPr>
                <w:rFonts w:cs="Arial"/>
                <w:sz w:val="22"/>
                <w:szCs w:val="22"/>
              </w:rPr>
            </w:pPr>
            <w:r w:rsidRPr="00920A32">
              <w:rPr>
                <w:rFonts w:cs="Arial"/>
                <w:sz w:val="22"/>
                <w:szCs w:val="22"/>
              </w:rPr>
              <w:t>Maschinen und Geräte im Speiseverteilsystem bedienen:</w:t>
            </w:r>
          </w:p>
          <w:p w:rsidR="00BD2213" w:rsidRPr="00920A32" w:rsidRDefault="00BD2213"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Tellerwärmer</w:t>
            </w:r>
            <w:r w:rsidR="00264679">
              <w:rPr>
                <w:rFonts w:cs="Arial"/>
                <w:sz w:val="22"/>
                <w:szCs w:val="22"/>
              </w:rPr>
              <w:tab/>
            </w:r>
          </w:p>
          <w:p w:rsidR="00F83CDB" w:rsidRPr="00920A32" w:rsidRDefault="00F83CDB"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Kaffeemaschine</w:t>
            </w:r>
            <w:r w:rsidR="00264679">
              <w:rPr>
                <w:rFonts w:cs="Arial"/>
                <w:sz w:val="22"/>
                <w:szCs w:val="22"/>
              </w:rPr>
              <w:tab/>
            </w:r>
          </w:p>
          <w:p w:rsidR="00F83CDB" w:rsidRPr="00920A32" w:rsidRDefault="00F83CDB"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Bainmarie</w:t>
            </w:r>
            <w:r w:rsidR="00264679">
              <w:rPr>
                <w:rFonts w:cs="Arial"/>
                <w:sz w:val="22"/>
                <w:szCs w:val="22"/>
              </w:rPr>
              <w:tab/>
            </w:r>
          </w:p>
          <w:p w:rsidR="00BD2213" w:rsidRPr="00920A32" w:rsidRDefault="00F83CDB"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Steamer</w:t>
            </w:r>
            <w:r w:rsidR="00264679">
              <w:rPr>
                <w:rFonts w:cs="Arial"/>
                <w:sz w:val="22"/>
                <w:szCs w:val="22"/>
              </w:rPr>
              <w:tab/>
            </w:r>
          </w:p>
        </w:tc>
        <w:tc>
          <w:tcPr>
            <w:tcW w:w="2552" w:type="dxa"/>
          </w:tcPr>
          <w:p w:rsidR="00696D9C" w:rsidRPr="00920A32" w:rsidRDefault="00696D9C" w:rsidP="00264679">
            <w:pPr>
              <w:tabs>
                <w:tab w:val="right" w:leader="dot" w:pos="6691"/>
                <w:tab w:val="right" w:pos="6804"/>
              </w:tabs>
              <w:rPr>
                <w:rFonts w:cs="Arial"/>
                <w:sz w:val="22"/>
                <w:szCs w:val="22"/>
              </w:rPr>
            </w:pPr>
          </w:p>
          <w:p w:rsidR="0036111C" w:rsidRPr="00920A32" w:rsidRDefault="00240DEA"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p>
        </w:tc>
      </w:tr>
      <w:tr w:rsidR="00DA2BF0" w:rsidRPr="00920A32" w:rsidTr="00344445">
        <w:tc>
          <w:tcPr>
            <w:tcW w:w="6941" w:type="dxa"/>
          </w:tcPr>
          <w:p w:rsidR="00DA2BF0" w:rsidRPr="00920A32" w:rsidRDefault="00DA2BF0" w:rsidP="00264679">
            <w:pPr>
              <w:tabs>
                <w:tab w:val="right" w:leader="dot" w:pos="6691"/>
                <w:tab w:val="right" w:pos="6804"/>
              </w:tabs>
              <w:rPr>
                <w:rFonts w:cs="Arial"/>
                <w:sz w:val="22"/>
                <w:szCs w:val="22"/>
              </w:rPr>
            </w:pPr>
            <w:r w:rsidRPr="00920A32">
              <w:rPr>
                <w:rFonts w:cs="Arial"/>
                <w:sz w:val="22"/>
                <w:szCs w:val="22"/>
              </w:rPr>
              <w:t>Hygieneregeln bei der Speiseverteilung einhalten:</w:t>
            </w:r>
          </w:p>
          <w:p w:rsidR="00DA2BF0" w:rsidRPr="00920A32" w:rsidRDefault="00DA2BF0"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Personalhygiene</w:t>
            </w:r>
            <w:r w:rsidR="00264679">
              <w:rPr>
                <w:rFonts w:cs="Arial"/>
                <w:sz w:val="22"/>
                <w:szCs w:val="22"/>
              </w:rPr>
              <w:tab/>
            </w:r>
          </w:p>
          <w:p w:rsidR="00DA2BF0" w:rsidRPr="00920A32" w:rsidRDefault="00DA2BF0"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Betriebshygiene</w:t>
            </w:r>
            <w:r w:rsidR="00264679">
              <w:rPr>
                <w:rFonts w:cs="Arial"/>
                <w:sz w:val="22"/>
                <w:szCs w:val="22"/>
              </w:rPr>
              <w:tab/>
            </w:r>
          </w:p>
          <w:p w:rsidR="00DA2BF0" w:rsidRPr="00920A32" w:rsidRDefault="00DA2BF0"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Produktehygiene</w:t>
            </w:r>
            <w:r w:rsidR="00264679">
              <w:rPr>
                <w:rFonts w:cs="Arial"/>
                <w:sz w:val="22"/>
                <w:szCs w:val="22"/>
              </w:rPr>
              <w:tab/>
            </w:r>
          </w:p>
        </w:tc>
        <w:tc>
          <w:tcPr>
            <w:tcW w:w="2552" w:type="dxa"/>
          </w:tcPr>
          <w:p w:rsidR="0036111C" w:rsidRPr="00920A32" w:rsidRDefault="0036111C" w:rsidP="00264679">
            <w:pPr>
              <w:tabs>
                <w:tab w:val="right" w:leader="dot" w:pos="6691"/>
                <w:tab w:val="right" w:pos="6804"/>
              </w:tabs>
              <w:rPr>
                <w:rFonts w:cs="Arial"/>
                <w:b/>
                <w:bCs/>
                <w:sz w:val="22"/>
                <w:szCs w:val="22"/>
              </w:rPr>
            </w:pPr>
          </w:p>
          <w:p w:rsidR="00F83CDB" w:rsidRPr="00920A32" w:rsidRDefault="00240DEA"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sz w:val="22"/>
                <w:szCs w:val="22"/>
              </w:rPr>
              <w:t xml:space="preserve">    </w:t>
            </w:r>
            <w:r w:rsidR="00481EF6" w:rsidRPr="00920A32">
              <w:rPr>
                <w:rFonts w:cs="Arial"/>
                <w:b/>
                <w:bCs/>
                <w:sz w:val="22"/>
                <w:szCs w:val="22"/>
              </w:rPr>
              <w:fldChar w:fldCharType="begin">
                <w:ffData>
                  <w:name w:val=""/>
                  <w:enabled/>
                  <w:calcOnExit w:val="0"/>
                  <w:checkBox>
                    <w:sizeAuto/>
                    <w:default w:val="0"/>
                  </w:checkBox>
                </w:ffData>
              </w:fldChar>
            </w:r>
            <w:r w:rsidR="00481EF6"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481EF6" w:rsidRPr="00920A32">
              <w:rPr>
                <w:rFonts w:cs="Arial"/>
                <w:b/>
                <w:bCs/>
                <w:sz w:val="22"/>
                <w:szCs w:val="22"/>
              </w:rPr>
              <w:fldChar w:fldCharType="end"/>
            </w:r>
            <w:r w:rsidR="00481EF6" w:rsidRPr="00920A32">
              <w:rPr>
                <w:rFonts w:cs="Arial"/>
                <w:b/>
                <w:bCs/>
                <w:sz w:val="22"/>
                <w:szCs w:val="22"/>
              </w:rPr>
              <w:t xml:space="preserve"> </w:t>
            </w:r>
            <w:r w:rsidR="00481EF6" w:rsidRPr="00920A32">
              <w:rPr>
                <w:rFonts w:cs="Arial"/>
                <w:sz w:val="22"/>
                <w:szCs w:val="22"/>
              </w:rPr>
              <w:t xml:space="preserve">   </w:t>
            </w:r>
            <w:r w:rsidR="00AB6A55">
              <w:rPr>
                <w:rFonts w:cs="Arial"/>
                <w:sz w:val="22"/>
                <w:szCs w:val="22"/>
              </w:rPr>
              <w:t xml:space="preserve">     </w:t>
            </w:r>
          </w:p>
        </w:tc>
      </w:tr>
      <w:tr w:rsidR="00481EF6" w:rsidRPr="00920A32" w:rsidTr="00344445">
        <w:tc>
          <w:tcPr>
            <w:tcW w:w="6941" w:type="dxa"/>
          </w:tcPr>
          <w:p w:rsidR="00481EF6" w:rsidRPr="00920A32" w:rsidRDefault="00481EF6" w:rsidP="00264679">
            <w:pPr>
              <w:tabs>
                <w:tab w:val="right" w:leader="dot" w:pos="6691"/>
                <w:tab w:val="right" w:pos="6804"/>
              </w:tabs>
              <w:rPr>
                <w:rFonts w:cs="Arial"/>
                <w:sz w:val="22"/>
                <w:szCs w:val="22"/>
              </w:rPr>
            </w:pPr>
            <w:r w:rsidRPr="00920A32">
              <w:rPr>
                <w:rFonts w:cs="Arial"/>
                <w:sz w:val="22"/>
                <w:szCs w:val="22"/>
              </w:rPr>
              <w:t>Maschinen und Geräte des Speiseverteil</w:t>
            </w:r>
            <w:r w:rsidR="00A22020">
              <w:rPr>
                <w:rFonts w:cs="Arial"/>
                <w:sz w:val="22"/>
                <w:szCs w:val="22"/>
              </w:rPr>
              <w:t>systems gemäss Vorgaben</w:t>
            </w:r>
            <w:r w:rsidRPr="00920A32">
              <w:rPr>
                <w:rFonts w:cs="Arial"/>
                <w:sz w:val="22"/>
                <w:szCs w:val="22"/>
              </w:rPr>
              <w:t xml:space="preserve"> reinigen</w:t>
            </w:r>
          </w:p>
        </w:tc>
        <w:tc>
          <w:tcPr>
            <w:tcW w:w="2552" w:type="dxa"/>
            <w:vAlign w:val="center"/>
          </w:tcPr>
          <w:p w:rsidR="00F642F4" w:rsidRDefault="00F642F4" w:rsidP="00264679">
            <w:pPr>
              <w:tabs>
                <w:tab w:val="right" w:leader="dot" w:pos="6691"/>
                <w:tab w:val="right" w:pos="6804"/>
              </w:tabs>
              <w:rPr>
                <w:rFonts w:cs="Arial"/>
                <w:b/>
                <w:bCs/>
                <w:sz w:val="22"/>
                <w:szCs w:val="22"/>
              </w:rPr>
            </w:pPr>
          </w:p>
          <w:p w:rsidR="00481EF6" w:rsidRPr="00920A32" w:rsidRDefault="00481EF6" w:rsidP="00EA437C">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EA437C">
              <w:rPr>
                <w:rFonts w:cs="Arial"/>
                <w:sz w:val="22"/>
                <w:szCs w:val="22"/>
              </w:rPr>
              <w:t xml:space="preserve">     </w:t>
            </w:r>
          </w:p>
        </w:tc>
      </w:tr>
    </w:tbl>
    <w:p w:rsidR="0024223A" w:rsidRPr="00920A32" w:rsidRDefault="0024223A"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24223A" w:rsidTr="00344445">
        <w:tc>
          <w:tcPr>
            <w:tcW w:w="6941" w:type="dxa"/>
          </w:tcPr>
          <w:p w:rsidR="00B95A27" w:rsidRDefault="00B95A27"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4.4: Aufgaben der Abwaschorganisation gemäss Anleitung ausführen</w:t>
            </w:r>
          </w:p>
          <w:p w:rsidR="00B95A27" w:rsidRDefault="00B95A27" w:rsidP="00264679">
            <w:pPr>
              <w:tabs>
                <w:tab w:val="right" w:leader="dot" w:pos="6691"/>
                <w:tab w:val="right" w:pos="6804"/>
              </w:tabs>
              <w:spacing w:after="120"/>
              <w:rPr>
                <w:rFonts w:cs="Arial"/>
                <w:sz w:val="22"/>
                <w:szCs w:val="22"/>
              </w:rPr>
            </w:pPr>
            <w:r>
              <w:rPr>
                <w:rFonts w:cs="Arial"/>
                <w:sz w:val="22"/>
                <w:szCs w:val="22"/>
              </w:rPr>
              <w:t>Praktiker/innen</w:t>
            </w:r>
            <w:r w:rsidR="004E6C6E">
              <w:rPr>
                <w:rFonts w:cs="Arial"/>
                <w:sz w:val="22"/>
                <w:szCs w:val="22"/>
              </w:rPr>
              <w:t xml:space="preserve"> </w:t>
            </w:r>
            <w:r w:rsidR="004E6C6E" w:rsidRPr="004E6C6E">
              <w:rPr>
                <w:rFonts w:cs="Arial"/>
                <w:sz w:val="22"/>
                <w:szCs w:val="22"/>
              </w:rPr>
              <w:t>PrA</w:t>
            </w:r>
            <w:r w:rsidR="004E6C6E">
              <w:rPr>
                <w:rFonts w:cs="Arial"/>
                <w:sz w:val="22"/>
                <w:szCs w:val="22"/>
              </w:rPr>
              <w:t xml:space="preserve"> Hauswirtschaft </w:t>
            </w:r>
            <w:r>
              <w:rPr>
                <w:rFonts w:cs="Arial"/>
                <w:sz w:val="22"/>
                <w:szCs w:val="22"/>
              </w:rPr>
              <w:t>bedienen die Maschinen und Geräte der Abwaschorganisation unter Anleitung fachgerecht und effizient. Sie sortieren den Abfall gemäss Vorgaben.</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AB6A55"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D</w:t>
            </w:r>
          </w:p>
        </w:tc>
      </w:tr>
      <w:tr w:rsidR="00502D23" w:rsidRPr="0024223A" w:rsidTr="00344445">
        <w:tc>
          <w:tcPr>
            <w:tcW w:w="6941" w:type="dxa"/>
          </w:tcPr>
          <w:p w:rsidR="00502D23" w:rsidRPr="0024223A" w:rsidRDefault="00502D23" w:rsidP="00264679">
            <w:pPr>
              <w:tabs>
                <w:tab w:val="right" w:leader="dot" w:pos="6691"/>
                <w:tab w:val="right" w:pos="6804"/>
              </w:tabs>
              <w:rPr>
                <w:rFonts w:cs="Arial"/>
                <w:sz w:val="22"/>
                <w:szCs w:val="22"/>
              </w:rPr>
            </w:pPr>
            <w:r>
              <w:rPr>
                <w:rFonts w:cs="Arial"/>
                <w:sz w:val="22"/>
                <w:szCs w:val="22"/>
              </w:rPr>
              <w:t>Geschirr für die Maschinenreinigung vorbereiten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r w:rsidR="00502D23" w:rsidRPr="0024223A" w:rsidTr="00344445">
        <w:tc>
          <w:tcPr>
            <w:tcW w:w="6941" w:type="dxa"/>
          </w:tcPr>
          <w:p w:rsidR="00502D23" w:rsidRPr="0024223A" w:rsidRDefault="00502D23" w:rsidP="00264679">
            <w:pPr>
              <w:tabs>
                <w:tab w:val="right" w:leader="dot" w:pos="6691"/>
                <w:tab w:val="right" w:pos="6804"/>
              </w:tabs>
              <w:rPr>
                <w:rFonts w:cs="Arial"/>
                <w:sz w:val="22"/>
                <w:szCs w:val="22"/>
              </w:rPr>
            </w:pPr>
            <w:r>
              <w:rPr>
                <w:rFonts w:cs="Arial"/>
                <w:sz w:val="22"/>
                <w:szCs w:val="22"/>
              </w:rPr>
              <w:t>Geschirr nach Vorgabe in die Maschine einfüllen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r w:rsidR="00502D23" w:rsidRPr="0024223A" w:rsidTr="00344445">
        <w:tc>
          <w:tcPr>
            <w:tcW w:w="6941" w:type="dxa"/>
          </w:tcPr>
          <w:p w:rsidR="00502D23" w:rsidRPr="0024223A" w:rsidRDefault="00502D23" w:rsidP="00264679">
            <w:pPr>
              <w:tabs>
                <w:tab w:val="right" w:leader="dot" w:pos="6691"/>
                <w:tab w:val="right" w:pos="6804"/>
              </w:tabs>
              <w:rPr>
                <w:rFonts w:cs="Arial"/>
                <w:sz w:val="22"/>
                <w:szCs w:val="22"/>
              </w:rPr>
            </w:pPr>
            <w:r>
              <w:rPr>
                <w:rFonts w:cs="Arial"/>
                <w:sz w:val="22"/>
                <w:szCs w:val="22"/>
              </w:rPr>
              <w:t>Maschinen und Geräte der Abwa</w:t>
            </w:r>
            <w:r w:rsidR="004361A9">
              <w:rPr>
                <w:rFonts w:cs="Arial"/>
                <w:sz w:val="22"/>
                <w:szCs w:val="22"/>
              </w:rPr>
              <w:t>schorganisation bedienen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r w:rsidR="00502D23" w:rsidRPr="0024223A" w:rsidTr="00344445">
        <w:tc>
          <w:tcPr>
            <w:tcW w:w="6941" w:type="dxa"/>
          </w:tcPr>
          <w:p w:rsidR="00502D23" w:rsidRPr="0024223A" w:rsidRDefault="00502D23" w:rsidP="00264679">
            <w:pPr>
              <w:tabs>
                <w:tab w:val="right" w:leader="dot" w:pos="6691"/>
                <w:tab w:val="right" w:pos="6804"/>
              </w:tabs>
              <w:rPr>
                <w:rFonts w:cs="Arial"/>
                <w:sz w:val="22"/>
                <w:szCs w:val="22"/>
              </w:rPr>
            </w:pPr>
            <w:r>
              <w:rPr>
                <w:rFonts w:cs="Arial"/>
                <w:sz w:val="22"/>
                <w:szCs w:val="22"/>
              </w:rPr>
              <w:t>Maschinen und Geräte der Abwaschorganisation reinigen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r w:rsidR="00502D23" w:rsidRPr="0024223A" w:rsidTr="00344445">
        <w:tc>
          <w:tcPr>
            <w:tcW w:w="6941" w:type="dxa"/>
          </w:tcPr>
          <w:p w:rsidR="00502D23" w:rsidRDefault="00502D23" w:rsidP="00264679">
            <w:pPr>
              <w:tabs>
                <w:tab w:val="right" w:leader="dot" w:pos="6691"/>
                <w:tab w:val="right" w:pos="6804"/>
              </w:tabs>
              <w:rPr>
                <w:rFonts w:cs="Arial"/>
                <w:sz w:val="22"/>
                <w:szCs w:val="22"/>
              </w:rPr>
            </w:pPr>
            <w:r>
              <w:rPr>
                <w:rFonts w:cs="Arial"/>
                <w:sz w:val="22"/>
                <w:szCs w:val="22"/>
              </w:rPr>
              <w:t>Hygieneregeln in der Abwaschorganisation einhalten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r w:rsidR="00502D23" w:rsidRPr="0024223A" w:rsidTr="00344445">
        <w:tc>
          <w:tcPr>
            <w:tcW w:w="6941" w:type="dxa"/>
          </w:tcPr>
          <w:p w:rsidR="00502D23" w:rsidRDefault="00502D23" w:rsidP="00264679">
            <w:pPr>
              <w:tabs>
                <w:tab w:val="right" w:leader="dot" w:pos="6691"/>
                <w:tab w:val="right" w:pos="6804"/>
              </w:tabs>
              <w:rPr>
                <w:rFonts w:cs="Arial"/>
                <w:sz w:val="22"/>
                <w:szCs w:val="22"/>
              </w:rPr>
            </w:pPr>
            <w:r>
              <w:rPr>
                <w:rFonts w:cs="Arial"/>
                <w:sz w:val="22"/>
                <w:szCs w:val="22"/>
              </w:rPr>
              <w:t>Abfall gemäss dem Abfallkonzept entsorgen</w:t>
            </w:r>
          </w:p>
        </w:tc>
        <w:tc>
          <w:tcPr>
            <w:tcW w:w="2552" w:type="dxa"/>
          </w:tcPr>
          <w:p w:rsidR="00502D23" w:rsidRPr="00920A32" w:rsidRDefault="00502D23" w:rsidP="00AB6A55">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AB6A55">
              <w:rPr>
                <w:rFonts w:cs="Arial"/>
                <w:sz w:val="22"/>
                <w:szCs w:val="22"/>
              </w:rPr>
              <w:t xml:space="preserve">     </w:t>
            </w:r>
          </w:p>
        </w:tc>
      </w:tr>
    </w:tbl>
    <w:p w:rsidR="00502D23" w:rsidRDefault="00502D23" w:rsidP="00264679">
      <w:pPr>
        <w:tabs>
          <w:tab w:val="right" w:leader="dot" w:pos="6691"/>
          <w:tab w:val="right" w:pos="6804"/>
        </w:tabs>
        <w:rPr>
          <w:rFonts w:cs="Arial"/>
        </w:rPr>
      </w:pPr>
    </w:p>
    <w:p w:rsidR="00344445" w:rsidRDefault="00344445"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344445" w:rsidRDefault="00344445" w:rsidP="00264679">
      <w:pPr>
        <w:tabs>
          <w:tab w:val="right" w:leader="dot" w:pos="6691"/>
          <w:tab w:val="right" w:pos="6804"/>
        </w:tabs>
        <w:rPr>
          <w:rFonts w:cs="Arial"/>
        </w:rPr>
      </w:pPr>
    </w:p>
    <w:p w:rsidR="00743562" w:rsidRDefault="00466410" w:rsidP="00466410">
      <w:pPr>
        <w:rPr>
          <w:rFonts w:cs="Arial"/>
        </w:rPr>
      </w:pPr>
      <w:r>
        <w:rPr>
          <w:rFonts w:cs="Arial"/>
        </w:rPr>
        <w:br w:type="page"/>
      </w:r>
    </w:p>
    <w:tbl>
      <w:tblPr>
        <w:tblStyle w:val="Tabellenraster"/>
        <w:tblW w:w="9493" w:type="dxa"/>
        <w:tblLook w:val="04A0" w:firstRow="1" w:lastRow="0" w:firstColumn="1" w:lastColumn="0" w:noHBand="0" w:noVBand="1"/>
      </w:tblPr>
      <w:tblGrid>
        <w:gridCol w:w="9493"/>
      </w:tblGrid>
      <w:tr w:rsidR="00217C4B" w:rsidTr="002B76E4">
        <w:tc>
          <w:tcPr>
            <w:tcW w:w="9493" w:type="dxa"/>
            <w:shd w:val="clear" w:color="auto" w:fill="8A6900"/>
          </w:tcPr>
          <w:p w:rsidR="00F32FD3" w:rsidRDefault="00F32FD3" w:rsidP="00264679">
            <w:pPr>
              <w:tabs>
                <w:tab w:val="right" w:leader="dot" w:pos="6691"/>
                <w:tab w:val="right" w:pos="6804"/>
              </w:tabs>
              <w:rPr>
                <w:rFonts w:cs="Arial"/>
              </w:rPr>
            </w:pPr>
          </w:p>
          <w:p w:rsidR="00F32FD3" w:rsidRPr="00EA6380" w:rsidRDefault="00F32FD3" w:rsidP="00264679">
            <w:pPr>
              <w:tabs>
                <w:tab w:val="right" w:leader="dot" w:pos="6691"/>
                <w:tab w:val="right" w:pos="6804"/>
              </w:tabs>
              <w:rPr>
                <w:rFonts w:cs="Arial"/>
              </w:rPr>
            </w:pPr>
            <w:r w:rsidRPr="00EA6380">
              <w:rPr>
                <w:rFonts w:cs="Arial"/>
                <w:b/>
              </w:rPr>
              <w:t>Handlungskompeten</w:t>
            </w:r>
            <w:r w:rsidR="00791F0E" w:rsidRPr="00EA6380">
              <w:rPr>
                <w:rFonts w:cs="Arial"/>
                <w:b/>
              </w:rPr>
              <w:t>zbereich 5</w:t>
            </w:r>
            <w:r w:rsidRPr="00EA6380">
              <w:rPr>
                <w:rFonts w:cs="Arial"/>
                <w:b/>
              </w:rPr>
              <w:t xml:space="preserve"> </w:t>
            </w:r>
          </w:p>
          <w:p w:rsidR="00F32FD3" w:rsidRPr="00EA6380" w:rsidRDefault="00F32FD3" w:rsidP="00264679">
            <w:pPr>
              <w:tabs>
                <w:tab w:val="right" w:leader="dot" w:pos="6691"/>
                <w:tab w:val="right" w:pos="6804"/>
              </w:tabs>
              <w:rPr>
                <w:rFonts w:cs="Arial"/>
              </w:rPr>
            </w:pPr>
            <w:r w:rsidRPr="00EA6380">
              <w:rPr>
                <w:rFonts w:cs="Arial"/>
                <w:b/>
              </w:rPr>
              <w:t>Ausführen administrativer Arbeiten</w:t>
            </w:r>
          </w:p>
          <w:p w:rsidR="00217C4B" w:rsidRDefault="00217C4B" w:rsidP="00264679">
            <w:pPr>
              <w:tabs>
                <w:tab w:val="right" w:leader="dot" w:pos="6691"/>
                <w:tab w:val="right" w:pos="6804"/>
              </w:tabs>
              <w:rPr>
                <w:rFonts w:cs="Arial"/>
              </w:rPr>
            </w:pPr>
          </w:p>
        </w:tc>
      </w:tr>
    </w:tbl>
    <w:p w:rsidR="00217C4B" w:rsidRPr="00F74551" w:rsidRDefault="00217C4B"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920A32" w:rsidTr="00344445">
        <w:tc>
          <w:tcPr>
            <w:tcW w:w="6941" w:type="dxa"/>
          </w:tcPr>
          <w:p w:rsidR="00B95A27" w:rsidRPr="00920A32" w:rsidRDefault="00B95A27" w:rsidP="00264679">
            <w:pPr>
              <w:tabs>
                <w:tab w:val="right" w:leader="dot" w:pos="6691"/>
                <w:tab w:val="right" w:pos="6804"/>
              </w:tabs>
              <w:spacing w:before="120" w:after="120"/>
              <w:rPr>
                <w:rFonts w:cs="Arial"/>
                <w:b/>
                <w:sz w:val="22"/>
                <w:szCs w:val="22"/>
              </w:rPr>
            </w:pPr>
            <w:r w:rsidRPr="00920A32">
              <w:rPr>
                <w:rFonts w:cs="Arial"/>
                <w:b/>
                <w:sz w:val="22"/>
                <w:szCs w:val="22"/>
              </w:rPr>
              <w:t>Handlungskompetenz 5.1: zur Umsetzung administrativer Arbeiten beitragen</w:t>
            </w:r>
          </w:p>
          <w:p w:rsidR="00B95A27" w:rsidRPr="00920A32" w:rsidRDefault="00B95A27" w:rsidP="00264679">
            <w:pPr>
              <w:tabs>
                <w:tab w:val="right" w:leader="dot" w:pos="6691"/>
                <w:tab w:val="right" w:pos="6804"/>
              </w:tabs>
              <w:spacing w:after="120"/>
              <w:rPr>
                <w:rFonts w:cs="Arial"/>
                <w:sz w:val="22"/>
                <w:szCs w:val="22"/>
              </w:rPr>
            </w:pPr>
            <w:r w:rsidRPr="00920A32">
              <w:rPr>
                <w:rFonts w:cs="Arial"/>
                <w:sz w:val="22"/>
                <w:szCs w:val="22"/>
              </w:rPr>
              <w:t>Praktiker/innen</w:t>
            </w:r>
            <w:r w:rsidR="004E6C6E">
              <w:rPr>
                <w:rFonts w:cs="Arial"/>
                <w:sz w:val="22"/>
                <w:szCs w:val="22"/>
              </w:rPr>
              <w:t xml:space="preserve"> </w:t>
            </w:r>
            <w:r w:rsidR="004E6C6E" w:rsidRPr="004E6C6E">
              <w:rPr>
                <w:rFonts w:cs="Arial"/>
                <w:sz w:val="22"/>
                <w:szCs w:val="22"/>
              </w:rPr>
              <w:t>PrA</w:t>
            </w:r>
            <w:r w:rsidR="004E6C6E">
              <w:rPr>
                <w:rFonts w:cs="Arial"/>
                <w:sz w:val="22"/>
                <w:szCs w:val="22"/>
              </w:rPr>
              <w:t xml:space="preserve"> Hauswirtschaft</w:t>
            </w:r>
            <w:r w:rsidRPr="00920A32">
              <w:rPr>
                <w:rFonts w:cs="Arial"/>
                <w:sz w:val="22"/>
                <w:szCs w:val="22"/>
              </w:rPr>
              <w:t xml:space="preserve"> tragen im Rahmen ihrer </w:t>
            </w:r>
            <w:r w:rsidR="004E6C6E">
              <w:rPr>
                <w:rFonts w:cs="Arial"/>
                <w:sz w:val="22"/>
                <w:szCs w:val="22"/>
              </w:rPr>
              <w:br/>
              <w:t>admini</w:t>
            </w:r>
            <w:r w:rsidRPr="00920A32">
              <w:rPr>
                <w:rFonts w:cs="Arial"/>
                <w:sz w:val="22"/>
                <w:szCs w:val="22"/>
              </w:rPr>
              <w:t>strativen Tätigkeiten zur professi</w:t>
            </w:r>
            <w:r w:rsidR="004E6C6E">
              <w:rPr>
                <w:rFonts w:cs="Arial"/>
                <w:sz w:val="22"/>
                <w:szCs w:val="22"/>
              </w:rPr>
              <w:t>onellen Umsetzung der Qualitäts</w:t>
            </w:r>
            <w:r w:rsidRPr="00920A32">
              <w:rPr>
                <w:rFonts w:cs="Arial"/>
                <w:sz w:val="22"/>
                <w:szCs w:val="22"/>
              </w:rPr>
              <w:t>sicherung bei.</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3E58E1"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 xml:space="preserve">Einsatz und Nutzen von Arbeitsanleitungen, Checklisten und </w:t>
            </w:r>
            <w:r w:rsidRPr="00920A32">
              <w:rPr>
                <w:rFonts w:cs="Arial"/>
                <w:sz w:val="22"/>
                <w:szCs w:val="22"/>
              </w:rPr>
              <w:br/>
              <w:t>Kontrolllisten erklären</w:t>
            </w:r>
          </w:p>
        </w:tc>
        <w:tc>
          <w:tcPr>
            <w:tcW w:w="2552" w:type="dxa"/>
            <w:vAlign w:val="center"/>
          </w:tcPr>
          <w:p w:rsidR="004361A9" w:rsidRDefault="004361A9" w:rsidP="00264679">
            <w:pPr>
              <w:tabs>
                <w:tab w:val="right" w:leader="dot" w:pos="6691"/>
                <w:tab w:val="right" w:pos="6804"/>
              </w:tabs>
              <w:rPr>
                <w:rFonts w:cs="Arial"/>
                <w:b/>
                <w:bCs/>
                <w:sz w:val="22"/>
                <w:szCs w:val="22"/>
              </w:rPr>
            </w:pPr>
          </w:p>
          <w:p w:rsidR="00502D23" w:rsidRPr="00920A32" w:rsidRDefault="00502D23"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E58E1">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Informationen auf dem Dienstweg an die zuständige Person weiterleiten</w:t>
            </w:r>
          </w:p>
        </w:tc>
        <w:tc>
          <w:tcPr>
            <w:tcW w:w="2552" w:type="dxa"/>
            <w:vAlign w:val="center"/>
          </w:tcPr>
          <w:p w:rsidR="004361A9" w:rsidRDefault="004361A9" w:rsidP="00264679">
            <w:pPr>
              <w:tabs>
                <w:tab w:val="right" w:leader="dot" w:pos="6691"/>
                <w:tab w:val="right" w:pos="6804"/>
              </w:tabs>
              <w:rPr>
                <w:rFonts w:cs="Arial"/>
                <w:b/>
                <w:bCs/>
                <w:sz w:val="22"/>
                <w:szCs w:val="22"/>
              </w:rPr>
            </w:pPr>
          </w:p>
          <w:p w:rsidR="00502D23" w:rsidRPr="00920A32" w:rsidRDefault="00502D23"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E58E1">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Bestellformulare nach Vorgabe ausfüllen</w:t>
            </w:r>
          </w:p>
        </w:tc>
        <w:tc>
          <w:tcPr>
            <w:tcW w:w="2552" w:type="dxa"/>
          </w:tcPr>
          <w:p w:rsidR="00502D23" w:rsidRPr="00920A32" w:rsidRDefault="00502D23"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E58E1">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Reparaturmeldungen schriftlich oder mündlich melden</w:t>
            </w:r>
          </w:p>
        </w:tc>
        <w:tc>
          <w:tcPr>
            <w:tcW w:w="2552" w:type="dxa"/>
          </w:tcPr>
          <w:p w:rsidR="00502D23" w:rsidRPr="00920A32" w:rsidRDefault="00502D23"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E58E1">
              <w:rPr>
                <w:rFonts w:cs="Arial"/>
                <w:sz w:val="22"/>
                <w:szCs w:val="22"/>
              </w:rPr>
              <w:t xml:space="preserve">     </w:t>
            </w:r>
          </w:p>
        </w:tc>
      </w:tr>
    </w:tbl>
    <w:p w:rsidR="002068CA" w:rsidRPr="00920A32" w:rsidRDefault="002068CA"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920A32" w:rsidTr="00344445">
        <w:tc>
          <w:tcPr>
            <w:tcW w:w="6941" w:type="dxa"/>
          </w:tcPr>
          <w:p w:rsidR="00B95A27" w:rsidRPr="00920A32" w:rsidRDefault="00B95A27" w:rsidP="00264679">
            <w:pPr>
              <w:tabs>
                <w:tab w:val="right" w:leader="dot" w:pos="6691"/>
                <w:tab w:val="right" w:pos="6804"/>
              </w:tabs>
              <w:spacing w:before="120" w:after="120"/>
              <w:rPr>
                <w:rFonts w:cs="Arial"/>
                <w:b/>
                <w:sz w:val="22"/>
                <w:szCs w:val="22"/>
              </w:rPr>
            </w:pPr>
            <w:r w:rsidRPr="00920A32">
              <w:rPr>
                <w:rFonts w:cs="Arial"/>
                <w:b/>
                <w:sz w:val="22"/>
                <w:szCs w:val="22"/>
              </w:rPr>
              <w:t>Handlungskompetenz 5.2: administrative Arbeiten erledigen</w:t>
            </w:r>
          </w:p>
          <w:p w:rsidR="00B95A27" w:rsidRPr="00920A32" w:rsidRDefault="00B95A27" w:rsidP="00264679">
            <w:pPr>
              <w:tabs>
                <w:tab w:val="right" w:leader="dot" w:pos="6691"/>
                <w:tab w:val="right" w:pos="6804"/>
              </w:tabs>
              <w:spacing w:after="120"/>
              <w:rPr>
                <w:rFonts w:cs="Arial"/>
                <w:sz w:val="22"/>
                <w:szCs w:val="22"/>
              </w:rPr>
            </w:pPr>
            <w:r w:rsidRPr="00920A32">
              <w:rPr>
                <w:rFonts w:cs="Arial"/>
                <w:sz w:val="22"/>
                <w:szCs w:val="22"/>
              </w:rPr>
              <w:t xml:space="preserve">Praktiker/innen </w:t>
            </w:r>
            <w:r w:rsidR="004E6C6E" w:rsidRPr="004E6C6E">
              <w:rPr>
                <w:rFonts w:cs="Arial"/>
                <w:sz w:val="22"/>
                <w:szCs w:val="22"/>
              </w:rPr>
              <w:t>PrA</w:t>
            </w:r>
            <w:r w:rsidR="004E6C6E" w:rsidRPr="00920A32">
              <w:rPr>
                <w:rFonts w:cs="Arial"/>
                <w:sz w:val="22"/>
                <w:szCs w:val="22"/>
              </w:rPr>
              <w:t xml:space="preserve"> </w:t>
            </w:r>
            <w:r w:rsidR="004E6C6E">
              <w:rPr>
                <w:rFonts w:cs="Arial"/>
                <w:sz w:val="22"/>
                <w:szCs w:val="22"/>
              </w:rPr>
              <w:t>Hauswirtschaft</w:t>
            </w:r>
            <w:r w:rsidRPr="00920A32">
              <w:rPr>
                <w:rFonts w:cs="Arial"/>
                <w:sz w:val="22"/>
                <w:szCs w:val="22"/>
              </w:rPr>
              <w:t xml:space="preserve"> e</w:t>
            </w:r>
            <w:r w:rsidR="00DF317A">
              <w:rPr>
                <w:rFonts w:cs="Arial"/>
                <w:sz w:val="22"/>
                <w:szCs w:val="22"/>
              </w:rPr>
              <w:t xml:space="preserve">rledigen die anfallenden </w:t>
            </w:r>
            <w:r w:rsidR="004E6C6E">
              <w:rPr>
                <w:rFonts w:cs="Arial"/>
                <w:sz w:val="22"/>
                <w:szCs w:val="22"/>
              </w:rPr>
              <w:br/>
              <w:t>admini</w:t>
            </w:r>
            <w:r w:rsidRPr="00920A32">
              <w:rPr>
                <w:rFonts w:cs="Arial"/>
                <w:sz w:val="22"/>
                <w:szCs w:val="22"/>
              </w:rPr>
              <w:t>strativen Arbeiten unter Anleitung genau und effizient.</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3E58E1"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Administrative Arbeiten und Abläufe benennen</w:t>
            </w:r>
          </w:p>
        </w:tc>
        <w:tc>
          <w:tcPr>
            <w:tcW w:w="2552" w:type="dxa"/>
          </w:tcPr>
          <w:p w:rsidR="00502D23" w:rsidRPr="00920A32" w:rsidRDefault="00502D23"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3E58E1">
              <w:rPr>
                <w:rFonts w:cs="Arial"/>
                <w:sz w:val="22"/>
                <w:szCs w:val="22"/>
              </w:rPr>
              <w:t xml:space="preserve">    </w:t>
            </w:r>
          </w:p>
        </w:tc>
      </w:tr>
      <w:tr w:rsidR="00BD2213" w:rsidRPr="00920A32" w:rsidTr="00344445">
        <w:tc>
          <w:tcPr>
            <w:tcW w:w="6941" w:type="dxa"/>
          </w:tcPr>
          <w:p w:rsidR="00BD2213" w:rsidRPr="00920A32" w:rsidRDefault="00287D12" w:rsidP="00264679">
            <w:pPr>
              <w:tabs>
                <w:tab w:val="right" w:leader="dot" w:pos="6691"/>
                <w:tab w:val="right" w:pos="6804"/>
              </w:tabs>
              <w:rPr>
                <w:rFonts w:cs="Arial"/>
                <w:sz w:val="22"/>
                <w:szCs w:val="22"/>
              </w:rPr>
            </w:pPr>
            <w:r w:rsidRPr="00920A32">
              <w:rPr>
                <w:rFonts w:cs="Arial"/>
                <w:sz w:val="22"/>
                <w:szCs w:val="22"/>
              </w:rPr>
              <w:t>Arbeiten im Warenkreislauf unter Anleitung ausführen:</w:t>
            </w:r>
          </w:p>
          <w:p w:rsidR="00287D12" w:rsidRPr="00920A32" w:rsidRDefault="00287D12"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Datumkontrolle</w:t>
            </w:r>
            <w:r w:rsidR="00264679">
              <w:rPr>
                <w:rFonts w:cs="Arial"/>
                <w:sz w:val="22"/>
                <w:szCs w:val="22"/>
              </w:rPr>
              <w:tab/>
            </w:r>
          </w:p>
          <w:p w:rsidR="00287D12" w:rsidRPr="00920A32" w:rsidRDefault="00344445" w:rsidP="00264679">
            <w:pPr>
              <w:pStyle w:val="Listenabsatz"/>
              <w:numPr>
                <w:ilvl w:val="0"/>
                <w:numId w:val="11"/>
              </w:numPr>
              <w:tabs>
                <w:tab w:val="right" w:leader="dot" w:pos="6691"/>
                <w:tab w:val="right" w:pos="6804"/>
              </w:tabs>
              <w:rPr>
                <w:rFonts w:cs="Arial"/>
                <w:sz w:val="22"/>
                <w:szCs w:val="22"/>
              </w:rPr>
            </w:pPr>
            <w:r>
              <w:rPr>
                <w:rFonts w:cs="Arial"/>
                <w:sz w:val="22"/>
                <w:szCs w:val="22"/>
              </w:rPr>
              <w:t>Bestand a</w:t>
            </w:r>
            <w:r w:rsidR="00287D12" w:rsidRPr="00920A32">
              <w:rPr>
                <w:rFonts w:cs="Arial"/>
                <w:sz w:val="22"/>
                <w:szCs w:val="22"/>
              </w:rPr>
              <w:t>uffüllen</w:t>
            </w:r>
            <w:r w:rsidR="00264679">
              <w:rPr>
                <w:rFonts w:cs="Arial"/>
                <w:sz w:val="22"/>
                <w:szCs w:val="22"/>
              </w:rPr>
              <w:tab/>
            </w:r>
          </w:p>
          <w:p w:rsidR="00287D12" w:rsidRPr="00920A32" w:rsidRDefault="00287D12"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Mindestbestand</w:t>
            </w:r>
            <w:r w:rsidR="004361A9">
              <w:rPr>
                <w:rFonts w:cs="Arial"/>
                <w:sz w:val="22"/>
                <w:szCs w:val="22"/>
              </w:rPr>
              <w:t xml:space="preserve"> melden</w:t>
            </w:r>
            <w:r w:rsidR="00264679">
              <w:rPr>
                <w:rFonts w:cs="Arial"/>
                <w:sz w:val="22"/>
                <w:szCs w:val="22"/>
              </w:rPr>
              <w:tab/>
            </w:r>
          </w:p>
        </w:tc>
        <w:tc>
          <w:tcPr>
            <w:tcW w:w="2552" w:type="dxa"/>
          </w:tcPr>
          <w:p w:rsidR="00B95A27" w:rsidRPr="00920A32" w:rsidRDefault="00B95A27" w:rsidP="00264679">
            <w:pPr>
              <w:tabs>
                <w:tab w:val="right" w:leader="dot" w:pos="6691"/>
                <w:tab w:val="right" w:pos="6804"/>
              </w:tabs>
              <w:rPr>
                <w:rFonts w:cs="Arial"/>
                <w:b/>
                <w:bCs/>
                <w:sz w:val="22"/>
                <w:szCs w:val="22"/>
              </w:rPr>
            </w:pPr>
          </w:p>
          <w:p w:rsidR="00287D12" w:rsidRPr="00920A32" w:rsidRDefault="00240DEA"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p>
        </w:tc>
      </w:tr>
      <w:tr w:rsidR="00BD2213" w:rsidRPr="00920A32" w:rsidTr="00344445">
        <w:tc>
          <w:tcPr>
            <w:tcW w:w="6941" w:type="dxa"/>
          </w:tcPr>
          <w:p w:rsidR="00BD2213" w:rsidRPr="00920A32" w:rsidRDefault="00287D12" w:rsidP="00264679">
            <w:pPr>
              <w:tabs>
                <w:tab w:val="right" w:leader="dot" w:pos="6691"/>
                <w:tab w:val="right" w:pos="6804"/>
              </w:tabs>
              <w:rPr>
                <w:rFonts w:cs="Arial"/>
                <w:sz w:val="22"/>
                <w:szCs w:val="22"/>
              </w:rPr>
            </w:pPr>
            <w:r w:rsidRPr="00920A32">
              <w:rPr>
                <w:rFonts w:cs="Arial"/>
                <w:sz w:val="22"/>
                <w:szCs w:val="22"/>
              </w:rPr>
              <w:t>Grundsätze der Lagerbewirtschaftung beschreiben:</w:t>
            </w:r>
          </w:p>
          <w:p w:rsidR="00287D12" w:rsidRPr="00920A32" w:rsidRDefault="00287D12"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First in / First out</w:t>
            </w:r>
            <w:r w:rsidR="00264679">
              <w:rPr>
                <w:rFonts w:cs="Arial"/>
                <w:sz w:val="22"/>
                <w:szCs w:val="22"/>
              </w:rPr>
              <w:tab/>
            </w:r>
          </w:p>
          <w:p w:rsidR="00287D12" w:rsidRPr="00920A32" w:rsidRDefault="00287D12"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Datumkontrolle</w:t>
            </w:r>
            <w:r w:rsidR="00264679">
              <w:rPr>
                <w:rFonts w:cs="Arial"/>
                <w:sz w:val="22"/>
                <w:szCs w:val="22"/>
              </w:rPr>
              <w:tab/>
            </w:r>
          </w:p>
        </w:tc>
        <w:tc>
          <w:tcPr>
            <w:tcW w:w="2552" w:type="dxa"/>
          </w:tcPr>
          <w:p w:rsidR="00B95A27" w:rsidRPr="00920A32" w:rsidRDefault="00B95A27" w:rsidP="00264679">
            <w:pPr>
              <w:tabs>
                <w:tab w:val="right" w:leader="dot" w:pos="6691"/>
                <w:tab w:val="right" w:pos="6804"/>
              </w:tabs>
              <w:rPr>
                <w:rFonts w:cs="Arial"/>
                <w:b/>
                <w:bCs/>
                <w:sz w:val="22"/>
                <w:szCs w:val="22"/>
              </w:rPr>
            </w:pPr>
          </w:p>
          <w:p w:rsidR="00287D12" w:rsidRPr="00920A32" w:rsidRDefault="00240DEA" w:rsidP="003E58E1">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p>
        </w:tc>
      </w:tr>
    </w:tbl>
    <w:p w:rsidR="009E4EEF" w:rsidRPr="00920A32" w:rsidRDefault="009E4EEF"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920A32" w:rsidTr="00344445">
        <w:tc>
          <w:tcPr>
            <w:tcW w:w="6941" w:type="dxa"/>
          </w:tcPr>
          <w:p w:rsidR="00B95A27" w:rsidRPr="00920A32" w:rsidRDefault="00B95A27" w:rsidP="00264679">
            <w:pPr>
              <w:tabs>
                <w:tab w:val="right" w:leader="dot" w:pos="6691"/>
                <w:tab w:val="right" w:pos="6804"/>
              </w:tabs>
              <w:spacing w:before="120" w:after="120"/>
              <w:rPr>
                <w:rFonts w:cs="Arial"/>
                <w:b/>
                <w:sz w:val="22"/>
                <w:szCs w:val="22"/>
              </w:rPr>
            </w:pPr>
            <w:r w:rsidRPr="00920A32">
              <w:rPr>
                <w:rFonts w:cs="Arial"/>
                <w:b/>
                <w:sz w:val="22"/>
                <w:szCs w:val="22"/>
              </w:rPr>
              <w:t>Handlungskompetenz 5.3:</w:t>
            </w:r>
            <w:r w:rsidR="006C6396" w:rsidRPr="00920A32">
              <w:rPr>
                <w:rFonts w:cs="Arial"/>
                <w:b/>
                <w:sz w:val="22"/>
                <w:szCs w:val="22"/>
              </w:rPr>
              <w:t xml:space="preserve"> Kommunikations- und Informations-mittel anwenden</w:t>
            </w:r>
          </w:p>
          <w:p w:rsidR="00B95A27" w:rsidRPr="00920A32" w:rsidRDefault="006C6396" w:rsidP="00264679">
            <w:pPr>
              <w:tabs>
                <w:tab w:val="right" w:leader="dot" w:pos="6691"/>
                <w:tab w:val="right" w:pos="6804"/>
              </w:tabs>
              <w:spacing w:after="120"/>
              <w:rPr>
                <w:rFonts w:cs="Arial"/>
                <w:sz w:val="22"/>
                <w:szCs w:val="22"/>
              </w:rPr>
            </w:pPr>
            <w:r w:rsidRPr="00920A32">
              <w:rPr>
                <w:rFonts w:cs="Arial"/>
                <w:sz w:val="22"/>
                <w:szCs w:val="22"/>
              </w:rPr>
              <w:t xml:space="preserve">Praktiker/innen </w:t>
            </w:r>
            <w:r w:rsidR="00082CA4" w:rsidRPr="004E6C6E">
              <w:rPr>
                <w:rFonts w:cs="Arial"/>
                <w:sz w:val="22"/>
                <w:szCs w:val="22"/>
              </w:rPr>
              <w:t>PrA</w:t>
            </w:r>
            <w:r w:rsidR="00082CA4" w:rsidRPr="00920A32">
              <w:rPr>
                <w:rFonts w:cs="Arial"/>
                <w:sz w:val="22"/>
                <w:szCs w:val="22"/>
              </w:rPr>
              <w:t xml:space="preserve"> </w:t>
            </w:r>
            <w:r w:rsidR="00082CA4">
              <w:rPr>
                <w:rFonts w:cs="Arial"/>
                <w:sz w:val="22"/>
                <w:szCs w:val="22"/>
              </w:rPr>
              <w:t>Hauswirtschaft</w:t>
            </w:r>
            <w:r w:rsidRPr="00920A32">
              <w:rPr>
                <w:rFonts w:cs="Arial"/>
                <w:sz w:val="22"/>
                <w:szCs w:val="22"/>
              </w:rPr>
              <w:t xml:space="preserve"> </w:t>
            </w:r>
            <w:r w:rsidR="00B95A27" w:rsidRPr="00920A32">
              <w:rPr>
                <w:rFonts w:cs="Arial"/>
                <w:sz w:val="22"/>
                <w:szCs w:val="22"/>
              </w:rPr>
              <w:t xml:space="preserve">setzen die Kommunikations- </w:t>
            </w:r>
            <w:r w:rsidR="00082CA4">
              <w:rPr>
                <w:rFonts w:cs="Arial"/>
                <w:sz w:val="22"/>
                <w:szCs w:val="22"/>
              </w:rPr>
              <w:br/>
            </w:r>
            <w:r w:rsidR="00B95A27" w:rsidRPr="00920A32">
              <w:rPr>
                <w:rFonts w:cs="Arial"/>
                <w:sz w:val="22"/>
                <w:szCs w:val="22"/>
              </w:rPr>
              <w:t>und Informationsmittel unter Anleitung sicher und zuverlässig ein.</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3E58E1"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BD2213" w:rsidRPr="0024223A" w:rsidTr="00344445">
        <w:tc>
          <w:tcPr>
            <w:tcW w:w="6941" w:type="dxa"/>
          </w:tcPr>
          <w:p w:rsidR="00135491" w:rsidRPr="009E4EEF" w:rsidRDefault="00135491" w:rsidP="009E4EEF">
            <w:pPr>
              <w:tabs>
                <w:tab w:val="right" w:leader="dot" w:pos="6691"/>
                <w:tab w:val="right" w:pos="6804"/>
              </w:tabs>
              <w:rPr>
                <w:rFonts w:cs="Arial"/>
                <w:sz w:val="22"/>
                <w:szCs w:val="22"/>
              </w:rPr>
            </w:pPr>
            <w:r w:rsidRPr="00920A32">
              <w:rPr>
                <w:rFonts w:cs="Arial"/>
                <w:sz w:val="22"/>
                <w:szCs w:val="22"/>
              </w:rPr>
              <w:t>Bürotechnische Hilfsmittel nach Auftrag anwenden:</w:t>
            </w:r>
          </w:p>
          <w:p w:rsidR="00135491" w:rsidRPr="00920A32" w:rsidRDefault="00135491"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Telefon</w:t>
            </w:r>
          </w:p>
          <w:p w:rsidR="00135491" w:rsidRPr="00920A32" w:rsidRDefault="00135491"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Computer</w:t>
            </w:r>
          </w:p>
          <w:p w:rsidR="00135491" w:rsidRPr="00920A32" w:rsidRDefault="00135491"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Kopierer</w:t>
            </w:r>
          </w:p>
          <w:p w:rsidR="00135491" w:rsidRPr="006C6396" w:rsidRDefault="00135491" w:rsidP="00264679">
            <w:pPr>
              <w:pStyle w:val="Listenabsatz"/>
              <w:numPr>
                <w:ilvl w:val="0"/>
                <w:numId w:val="11"/>
              </w:numPr>
              <w:tabs>
                <w:tab w:val="right" w:leader="dot" w:pos="6691"/>
                <w:tab w:val="right" w:pos="6804"/>
              </w:tabs>
              <w:rPr>
                <w:rFonts w:cs="Arial"/>
                <w:sz w:val="22"/>
                <w:szCs w:val="22"/>
              </w:rPr>
            </w:pPr>
            <w:r w:rsidRPr="006C6396">
              <w:rPr>
                <w:rFonts w:cs="Arial"/>
                <w:sz w:val="22"/>
                <w:szCs w:val="22"/>
              </w:rPr>
              <w:t>Scanner</w:t>
            </w:r>
          </w:p>
        </w:tc>
        <w:tc>
          <w:tcPr>
            <w:tcW w:w="2552" w:type="dxa"/>
          </w:tcPr>
          <w:p w:rsidR="00B95A27" w:rsidRDefault="00B95A27" w:rsidP="00264679">
            <w:pPr>
              <w:tabs>
                <w:tab w:val="left" w:pos="1185"/>
                <w:tab w:val="center" w:pos="2195"/>
                <w:tab w:val="left" w:pos="3180"/>
                <w:tab w:val="right" w:leader="dot" w:pos="6691"/>
                <w:tab w:val="right" w:pos="6804"/>
              </w:tabs>
              <w:rPr>
                <w:rFonts w:cs="Arial"/>
                <w:b/>
                <w:bCs/>
                <w:sz w:val="22"/>
                <w:szCs w:val="22"/>
              </w:rPr>
            </w:pPr>
          </w:p>
          <w:p w:rsidR="00135491" w:rsidRPr="0024223A" w:rsidRDefault="00240DEA" w:rsidP="003E58E1">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3E58E1">
              <w:rPr>
                <w:rFonts w:cs="Arial"/>
                <w:sz w:val="22"/>
                <w:szCs w:val="22"/>
              </w:rPr>
              <w:t xml:space="preserve">    </w:t>
            </w:r>
          </w:p>
        </w:tc>
      </w:tr>
    </w:tbl>
    <w:p w:rsidR="00BD2213" w:rsidRDefault="00BD2213" w:rsidP="00264679">
      <w:pPr>
        <w:tabs>
          <w:tab w:val="right" w:leader="dot" w:pos="6691"/>
          <w:tab w:val="right" w:pos="6804"/>
        </w:tabs>
        <w:rPr>
          <w:rFonts w:cs="Arial"/>
        </w:rPr>
      </w:pPr>
    </w:p>
    <w:p w:rsidR="00DF317A" w:rsidRDefault="00DF317A"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22020" w:rsidRDefault="00A22020" w:rsidP="00264679">
      <w:pPr>
        <w:tabs>
          <w:tab w:val="right" w:leader="dot" w:pos="6691"/>
          <w:tab w:val="right" w:pos="6804"/>
        </w:tabs>
        <w:rPr>
          <w:rFonts w:cs="Arial"/>
        </w:rPr>
      </w:pPr>
    </w:p>
    <w:p w:rsidR="00AF01D5" w:rsidRDefault="00466410" w:rsidP="00466410">
      <w:pPr>
        <w:rPr>
          <w:rFonts w:cs="Arial"/>
        </w:rPr>
      </w:pPr>
      <w:r>
        <w:rPr>
          <w:rFonts w:cs="Arial"/>
        </w:rPr>
        <w:br w:type="page"/>
      </w:r>
    </w:p>
    <w:tbl>
      <w:tblPr>
        <w:tblStyle w:val="Tabellenraster"/>
        <w:tblW w:w="9493" w:type="dxa"/>
        <w:tblLook w:val="04A0" w:firstRow="1" w:lastRow="0" w:firstColumn="1" w:lastColumn="0" w:noHBand="0" w:noVBand="1"/>
      </w:tblPr>
      <w:tblGrid>
        <w:gridCol w:w="9493"/>
      </w:tblGrid>
      <w:tr w:rsidR="00A64F1B" w:rsidTr="002B76E4">
        <w:tc>
          <w:tcPr>
            <w:tcW w:w="9493" w:type="dxa"/>
            <w:shd w:val="clear" w:color="auto" w:fill="0070C0"/>
          </w:tcPr>
          <w:p w:rsidR="00A64F1B" w:rsidRDefault="00A64F1B" w:rsidP="00264679">
            <w:pPr>
              <w:tabs>
                <w:tab w:val="right" w:leader="dot" w:pos="6691"/>
                <w:tab w:val="right" w:pos="6804"/>
              </w:tabs>
              <w:rPr>
                <w:rFonts w:cs="Arial"/>
              </w:rPr>
            </w:pPr>
          </w:p>
          <w:p w:rsidR="00316780" w:rsidRPr="00EA6380" w:rsidRDefault="00A64F1B" w:rsidP="00264679">
            <w:pPr>
              <w:tabs>
                <w:tab w:val="right" w:leader="dot" w:pos="6691"/>
                <w:tab w:val="right" w:pos="6804"/>
              </w:tabs>
              <w:rPr>
                <w:rFonts w:cs="Arial"/>
                <w:b/>
              </w:rPr>
            </w:pPr>
            <w:r w:rsidRPr="00EA6380">
              <w:rPr>
                <w:rFonts w:cs="Arial"/>
                <w:b/>
              </w:rPr>
              <w:t>Handlungskompeten</w:t>
            </w:r>
            <w:r w:rsidR="006C6396" w:rsidRPr="00EA6380">
              <w:rPr>
                <w:rFonts w:cs="Arial"/>
                <w:b/>
              </w:rPr>
              <w:t>zbereich 6</w:t>
            </w:r>
          </w:p>
          <w:p w:rsidR="00A64F1B" w:rsidRPr="00EA6380" w:rsidRDefault="00A64F1B" w:rsidP="00264679">
            <w:pPr>
              <w:tabs>
                <w:tab w:val="right" w:leader="dot" w:pos="6691"/>
                <w:tab w:val="right" w:pos="6804"/>
              </w:tabs>
              <w:rPr>
                <w:rFonts w:cs="Arial"/>
              </w:rPr>
            </w:pPr>
            <w:r w:rsidRPr="00EA6380">
              <w:rPr>
                <w:rFonts w:cs="Arial"/>
                <w:b/>
              </w:rPr>
              <w:t>Fördern der eigenen Gesundheit</w:t>
            </w:r>
          </w:p>
          <w:p w:rsidR="00A64F1B" w:rsidRDefault="00A64F1B" w:rsidP="00264679">
            <w:pPr>
              <w:tabs>
                <w:tab w:val="right" w:leader="dot" w:pos="6691"/>
                <w:tab w:val="right" w:pos="6804"/>
              </w:tabs>
              <w:rPr>
                <w:rFonts w:cs="Arial"/>
              </w:rPr>
            </w:pPr>
          </w:p>
        </w:tc>
      </w:tr>
    </w:tbl>
    <w:p w:rsidR="00135491" w:rsidRDefault="00135491"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24223A" w:rsidTr="00344445">
        <w:tc>
          <w:tcPr>
            <w:tcW w:w="6941" w:type="dxa"/>
          </w:tcPr>
          <w:p w:rsidR="00B95A27" w:rsidRDefault="00B95A27" w:rsidP="00264679">
            <w:pPr>
              <w:tabs>
                <w:tab w:val="right" w:leader="dot" w:pos="6691"/>
                <w:tab w:val="right" w:pos="6804"/>
              </w:tabs>
              <w:spacing w:before="120" w:after="120"/>
              <w:rPr>
                <w:rFonts w:cs="Arial"/>
                <w:b/>
                <w:sz w:val="22"/>
                <w:szCs w:val="22"/>
              </w:rPr>
            </w:pPr>
            <w:r w:rsidRPr="00F74551">
              <w:rPr>
                <w:rFonts w:cs="Arial"/>
                <w:b/>
                <w:sz w:val="22"/>
                <w:szCs w:val="22"/>
              </w:rPr>
              <w:t>Handlungskompetenz</w:t>
            </w:r>
            <w:r>
              <w:rPr>
                <w:rFonts w:cs="Arial"/>
                <w:b/>
                <w:sz w:val="22"/>
                <w:szCs w:val="22"/>
              </w:rPr>
              <w:t xml:space="preserve"> 6.1:</w:t>
            </w:r>
            <w:r w:rsidR="006C6396">
              <w:rPr>
                <w:rFonts w:cs="Arial"/>
                <w:b/>
                <w:sz w:val="22"/>
                <w:szCs w:val="22"/>
              </w:rPr>
              <w:t xml:space="preserve"> sich der eigenen Persönlichkeit bewusst sein</w:t>
            </w:r>
          </w:p>
          <w:p w:rsidR="00B95A27" w:rsidRDefault="006C6396" w:rsidP="00264679">
            <w:pPr>
              <w:tabs>
                <w:tab w:val="right" w:leader="dot" w:pos="6691"/>
                <w:tab w:val="right" w:pos="6804"/>
              </w:tabs>
              <w:spacing w:after="120"/>
              <w:rPr>
                <w:rFonts w:cs="Arial"/>
                <w:sz w:val="22"/>
                <w:szCs w:val="22"/>
              </w:rPr>
            </w:pPr>
            <w:r>
              <w:rPr>
                <w:rFonts w:cs="Arial"/>
                <w:sz w:val="22"/>
                <w:szCs w:val="22"/>
              </w:rPr>
              <w:t xml:space="preserve">Praktiker/innen </w:t>
            </w:r>
            <w:r w:rsidR="00082CA4" w:rsidRPr="004E6C6E">
              <w:rPr>
                <w:rFonts w:cs="Arial"/>
                <w:sz w:val="22"/>
                <w:szCs w:val="22"/>
              </w:rPr>
              <w:t>PrA</w:t>
            </w:r>
            <w:r w:rsidR="00082CA4">
              <w:rPr>
                <w:rFonts w:cs="Arial"/>
                <w:sz w:val="22"/>
                <w:szCs w:val="22"/>
              </w:rPr>
              <w:t xml:space="preserve"> Hauswirtschaft</w:t>
            </w:r>
            <w:r>
              <w:rPr>
                <w:rFonts w:cs="Arial"/>
                <w:sz w:val="22"/>
                <w:szCs w:val="22"/>
              </w:rPr>
              <w:t xml:space="preserve"> </w:t>
            </w:r>
            <w:r w:rsidR="00B95A27">
              <w:rPr>
                <w:rFonts w:cs="Arial"/>
                <w:sz w:val="22"/>
                <w:szCs w:val="22"/>
              </w:rPr>
              <w:t>nehmen sich als Persönlichkeit wahr.</w:t>
            </w:r>
          </w:p>
        </w:tc>
        <w:tc>
          <w:tcPr>
            <w:tcW w:w="2552" w:type="dxa"/>
          </w:tcPr>
          <w:p w:rsidR="00B95A27" w:rsidRDefault="00B95A27" w:rsidP="00264679">
            <w:pPr>
              <w:tabs>
                <w:tab w:val="left" w:pos="1185"/>
                <w:tab w:val="center" w:pos="2195"/>
                <w:tab w:val="left" w:pos="3180"/>
                <w:tab w:val="right" w:leader="dot" w:pos="6691"/>
                <w:tab w:val="right" w:pos="6804"/>
              </w:tabs>
              <w:rPr>
                <w:rFonts w:cs="Arial"/>
                <w:b/>
                <w:bCs/>
                <w:sz w:val="22"/>
                <w:szCs w:val="22"/>
              </w:rPr>
            </w:pPr>
          </w:p>
          <w:p w:rsidR="006C6396" w:rsidRDefault="006C6396" w:rsidP="00264679">
            <w:pPr>
              <w:tabs>
                <w:tab w:val="left" w:pos="1185"/>
                <w:tab w:val="center" w:pos="2195"/>
                <w:tab w:val="left" w:pos="3180"/>
                <w:tab w:val="right" w:leader="dot" w:pos="6691"/>
                <w:tab w:val="right" w:pos="6804"/>
              </w:tabs>
              <w:rPr>
                <w:rFonts w:cs="Arial"/>
                <w:b/>
                <w:bCs/>
                <w:sz w:val="22"/>
                <w:szCs w:val="22"/>
              </w:rPr>
            </w:pPr>
          </w:p>
          <w:p w:rsidR="006C6396" w:rsidRDefault="006C6396" w:rsidP="00264679">
            <w:pPr>
              <w:tabs>
                <w:tab w:val="left" w:pos="1185"/>
                <w:tab w:val="center" w:pos="2195"/>
                <w:tab w:val="left" w:pos="3180"/>
                <w:tab w:val="right" w:leader="dot" w:pos="6691"/>
                <w:tab w:val="right" w:pos="6804"/>
              </w:tabs>
              <w:rPr>
                <w:rFonts w:cs="Arial"/>
                <w:b/>
                <w:bCs/>
                <w:sz w:val="22"/>
                <w:szCs w:val="22"/>
              </w:rPr>
            </w:pPr>
          </w:p>
          <w:p w:rsidR="00B95A27" w:rsidRDefault="00B95A27" w:rsidP="00264679">
            <w:pPr>
              <w:tabs>
                <w:tab w:val="left" w:pos="1185"/>
                <w:tab w:val="center" w:pos="2195"/>
                <w:tab w:val="left" w:pos="3180"/>
                <w:tab w:val="right" w:leader="dot" w:pos="6691"/>
                <w:tab w:val="right" w:pos="6804"/>
              </w:tabs>
              <w:rPr>
                <w:rFonts w:cs="Arial"/>
                <w:b/>
                <w:bCs/>
                <w:sz w:val="22"/>
                <w:szCs w:val="22"/>
              </w:rPr>
            </w:pPr>
          </w:p>
          <w:p w:rsidR="00B95A27" w:rsidRPr="0024223A" w:rsidRDefault="00D9210D"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D</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Eigene Stärken benennen und wirkungsvoll einsetzen</w:t>
            </w:r>
          </w:p>
        </w:tc>
        <w:tc>
          <w:tcPr>
            <w:tcW w:w="2552" w:type="dxa"/>
          </w:tcPr>
          <w:p w:rsidR="00502D23" w:rsidRPr="00920A32" w:rsidRDefault="00502D23"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D9210D">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Eigene Schwächen benennen und ausgleichen</w:t>
            </w:r>
          </w:p>
        </w:tc>
        <w:tc>
          <w:tcPr>
            <w:tcW w:w="2552" w:type="dxa"/>
          </w:tcPr>
          <w:p w:rsidR="00502D23" w:rsidRPr="00920A32" w:rsidRDefault="00502D23"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D9210D">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Selbsteinschätzung vornehmen</w:t>
            </w:r>
          </w:p>
        </w:tc>
        <w:tc>
          <w:tcPr>
            <w:tcW w:w="2552" w:type="dxa"/>
          </w:tcPr>
          <w:p w:rsidR="00502D23" w:rsidRPr="00920A32" w:rsidRDefault="00502D23"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D9210D">
              <w:rPr>
                <w:rFonts w:cs="Arial"/>
                <w:sz w:val="22"/>
                <w:szCs w:val="22"/>
              </w:rPr>
              <w:t xml:space="preserve">     </w:t>
            </w:r>
          </w:p>
        </w:tc>
      </w:tr>
    </w:tbl>
    <w:p w:rsidR="00BD2213" w:rsidRPr="00920A32" w:rsidRDefault="00BD2213"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920A32" w:rsidTr="00344445">
        <w:tc>
          <w:tcPr>
            <w:tcW w:w="6941" w:type="dxa"/>
          </w:tcPr>
          <w:p w:rsidR="00B95A27" w:rsidRPr="00920A32" w:rsidRDefault="00B95A27" w:rsidP="00264679">
            <w:pPr>
              <w:tabs>
                <w:tab w:val="right" w:leader="dot" w:pos="6691"/>
                <w:tab w:val="right" w:pos="6804"/>
              </w:tabs>
              <w:spacing w:before="120" w:after="120"/>
              <w:rPr>
                <w:rFonts w:cs="Arial"/>
                <w:b/>
                <w:sz w:val="22"/>
                <w:szCs w:val="22"/>
              </w:rPr>
            </w:pPr>
            <w:r w:rsidRPr="00920A32">
              <w:rPr>
                <w:rFonts w:cs="Arial"/>
                <w:b/>
                <w:sz w:val="22"/>
                <w:szCs w:val="22"/>
              </w:rPr>
              <w:t>Handlungskompetenz 6.2:</w:t>
            </w:r>
            <w:r w:rsidR="006C6396" w:rsidRPr="00920A32">
              <w:rPr>
                <w:rFonts w:cs="Arial"/>
                <w:b/>
                <w:sz w:val="22"/>
                <w:szCs w:val="22"/>
              </w:rPr>
              <w:t xml:space="preserve"> Handlungsspielräume in allen Tätigkeiten einhalten</w:t>
            </w:r>
          </w:p>
          <w:p w:rsidR="00B95A27" w:rsidRPr="00920A32" w:rsidRDefault="006C6396" w:rsidP="00264679">
            <w:pPr>
              <w:tabs>
                <w:tab w:val="right" w:leader="dot" w:pos="6691"/>
                <w:tab w:val="right" w:pos="6804"/>
              </w:tabs>
              <w:spacing w:after="120"/>
              <w:rPr>
                <w:rFonts w:cs="Arial"/>
                <w:sz w:val="22"/>
                <w:szCs w:val="22"/>
              </w:rPr>
            </w:pPr>
            <w:r w:rsidRPr="00920A32">
              <w:rPr>
                <w:rFonts w:cs="Arial"/>
                <w:sz w:val="22"/>
                <w:szCs w:val="22"/>
              </w:rPr>
              <w:t>Praktiker/innen</w:t>
            </w:r>
            <w:r w:rsidR="00082CA4">
              <w:rPr>
                <w:rFonts w:cs="Arial"/>
                <w:sz w:val="22"/>
                <w:szCs w:val="22"/>
              </w:rPr>
              <w:t xml:space="preserve"> </w:t>
            </w:r>
            <w:r w:rsidR="00082CA4" w:rsidRPr="004E6C6E">
              <w:rPr>
                <w:rFonts w:cs="Arial"/>
                <w:sz w:val="22"/>
                <w:szCs w:val="22"/>
              </w:rPr>
              <w:t>PrA</w:t>
            </w:r>
            <w:r w:rsidR="00082CA4">
              <w:rPr>
                <w:rFonts w:cs="Arial"/>
                <w:sz w:val="22"/>
                <w:szCs w:val="22"/>
              </w:rPr>
              <w:t xml:space="preserve"> Hauswirtschaft</w:t>
            </w:r>
            <w:r w:rsidRPr="00920A32">
              <w:rPr>
                <w:rFonts w:cs="Arial"/>
                <w:sz w:val="22"/>
                <w:szCs w:val="22"/>
              </w:rPr>
              <w:t xml:space="preserve"> </w:t>
            </w:r>
            <w:r w:rsidR="00B95A27" w:rsidRPr="00920A32">
              <w:rPr>
                <w:rFonts w:cs="Arial"/>
                <w:sz w:val="22"/>
                <w:szCs w:val="22"/>
              </w:rPr>
              <w:t>halt</w:t>
            </w:r>
            <w:r w:rsidR="00D7695B">
              <w:rPr>
                <w:rFonts w:cs="Arial"/>
                <w:sz w:val="22"/>
                <w:szCs w:val="22"/>
              </w:rPr>
              <w:t>en bei allen Tätigkeiten i</w:t>
            </w:r>
            <w:r w:rsidRPr="00920A32">
              <w:rPr>
                <w:rFonts w:cs="Arial"/>
                <w:sz w:val="22"/>
                <w:szCs w:val="22"/>
              </w:rPr>
              <w:t>hren Handlungs</w:t>
            </w:r>
            <w:r w:rsidR="006B7E63" w:rsidRPr="00920A32">
              <w:rPr>
                <w:rFonts w:cs="Arial"/>
                <w:sz w:val="22"/>
                <w:szCs w:val="22"/>
              </w:rPr>
              <w:t>s</w:t>
            </w:r>
            <w:r w:rsidR="00B95A27" w:rsidRPr="00920A32">
              <w:rPr>
                <w:rFonts w:cs="Arial"/>
                <w:sz w:val="22"/>
                <w:szCs w:val="22"/>
              </w:rPr>
              <w:t>pielraum ein.</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D9210D" w:rsidP="00264679">
            <w:pPr>
              <w:tabs>
                <w:tab w:val="left" w:pos="1185"/>
                <w:tab w:val="center" w:pos="2195"/>
                <w:tab w:val="left" w:pos="3180"/>
                <w:tab w:val="right" w:leader="dot" w:pos="6691"/>
                <w:tab w:val="right" w:pos="6804"/>
              </w:tabs>
              <w:rPr>
                <w:rFonts w:cs="Arial"/>
                <w:b/>
                <w:bCs/>
                <w:sz w:val="22"/>
                <w:szCs w:val="22"/>
              </w:rPr>
            </w:pPr>
            <w:r>
              <w:rPr>
                <w:rFonts w:cs="Arial"/>
                <w:b/>
                <w:bCs/>
                <w:sz w:val="22"/>
                <w:szCs w:val="22"/>
              </w:rPr>
              <w:t xml:space="preserve"> A     B      C     D</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Eigene Kompetenzen erkennen und wissen welche Arbeiten selber ausgeführt werden dürfen</w:t>
            </w:r>
          </w:p>
        </w:tc>
        <w:tc>
          <w:tcPr>
            <w:tcW w:w="2552" w:type="dxa"/>
            <w:vAlign w:val="center"/>
          </w:tcPr>
          <w:p w:rsidR="00C77A4E" w:rsidRDefault="00C77A4E" w:rsidP="00264679">
            <w:pPr>
              <w:tabs>
                <w:tab w:val="right" w:leader="dot" w:pos="6691"/>
                <w:tab w:val="right" w:pos="6804"/>
              </w:tabs>
              <w:rPr>
                <w:rFonts w:cs="Arial"/>
                <w:b/>
                <w:bCs/>
                <w:sz w:val="22"/>
                <w:szCs w:val="22"/>
              </w:rPr>
            </w:pPr>
          </w:p>
          <w:p w:rsidR="00502D23" w:rsidRPr="00920A32" w:rsidRDefault="00502D23"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D9210D">
              <w:rPr>
                <w:rFonts w:cs="Arial"/>
                <w:sz w:val="22"/>
                <w:szCs w:val="22"/>
              </w:rPr>
              <w:t xml:space="preserve">    </w:t>
            </w:r>
          </w:p>
        </w:tc>
      </w:tr>
      <w:tr w:rsidR="00502D23" w:rsidRPr="00920A32" w:rsidTr="00344445">
        <w:tc>
          <w:tcPr>
            <w:tcW w:w="6941" w:type="dxa"/>
          </w:tcPr>
          <w:p w:rsidR="00502D23" w:rsidRPr="00920A32" w:rsidRDefault="00502D23" w:rsidP="00264679">
            <w:pPr>
              <w:tabs>
                <w:tab w:val="right" w:leader="dot" w:pos="6691"/>
                <w:tab w:val="right" w:pos="6804"/>
              </w:tabs>
              <w:rPr>
                <w:rFonts w:cs="Arial"/>
                <w:sz w:val="22"/>
                <w:szCs w:val="22"/>
              </w:rPr>
            </w:pPr>
            <w:r w:rsidRPr="00920A32">
              <w:rPr>
                <w:rFonts w:cs="Arial"/>
                <w:sz w:val="22"/>
                <w:szCs w:val="22"/>
              </w:rPr>
              <w:t>In Notfallsituationen gemäss betrieblichen Abläufen handeln</w:t>
            </w:r>
          </w:p>
        </w:tc>
        <w:tc>
          <w:tcPr>
            <w:tcW w:w="2552" w:type="dxa"/>
          </w:tcPr>
          <w:p w:rsidR="00502D23" w:rsidRPr="00920A32" w:rsidRDefault="00502D23"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sz w:val="22"/>
                <w:szCs w:val="22"/>
              </w:rPr>
              <w:t xml:space="preserve">    </w:t>
            </w:r>
            <w:r w:rsidRPr="00920A32">
              <w:rPr>
                <w:rFonts w:cs="Arial"/>
                <w:b/>
                <w:bCs/>
                <w:sz w:val="22"/>
                <w:szCs w:val="22"/>
              </w:rPr>
              <w:fldChar w:fldCharType="begin">
                <w:ffData>
                  <w:name w:val=""/>
                  <w:enabled/>
                  <w:calcOnExit w:val="0"/>
                  <w:checkBox>
                    <w:sizeAuto/>
                    <w:default w:val="0"/>
                    <w:checked w:val="0"/>
                  </w:checkBox>
                </w:ffData>
              </w:fldChar>
            </w:r>
            <w:r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Pr="00920A32">
              <w:rPr>
                <w:rFonts w:cs="Arial"/>
                <w:b/>
                <w:bCs/>
                <w:sz w:val="22"/>
                <w:szCs w:val="22"/>
              </w:rPr>
              <w:fldChar w:fldCharType="end"/>
            </w:r>
            <w:r w:rsidRPr="00920A32">
              <w:rPr>
                <w:rFonts w:cs="Arial"/>
                <w:b/>
                <w:bCs/>
                <w:sz w:val="22"/>
                <w:szCs w:val="22"/>
              </w:rPr>
              <w:t xml:space="preserve"> </w:t>
            </w:r>
            <w:r w:rsidRPr="00920A32">
              <w:rPr>
                <w:rFonts w:cs="Arial"/>
                <w:sz w:val="22"/>
                <w:szCs w:val="22"/>
              </w:rPr>
              <w:t xml:space="preserve">    </w:t>
            </w:r>
            <w:r w:rsidR="00D9210D">
              <w:rPr>
                <w:rFonts w:cs="Arial"/>
                <w:sz w:val="22"/>
                <w:szCs w:val="22"/>
              </w:rPr>
              <w:t xml:space="preserve">    </w:t>
            </w:r>
          </w:p>
        </w:tc>
      </w:tr>
    </w:tbl>
    <w:p w:rsidR="00BD2213" w:rsidRPr="00920A32" w:rsidRDefault="00BD2213" w:rsidP="00264679">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6941"/>
        <w:gridCol w:w="2552"/>
      </w:tblGrid>
      <w:tr w:rsidR="00B95A27" w:rsidRPr="00920A32" w:rsidTr="00344445">
        <w:tc>
          <w:tcPr>
            <w:tcW w:w="6941" w:type="dxa"/>
          </w:tcPr>
          <w:p w:rsidR="00B95A27" w:rsidRPr="00920A32" w:rsidRDefault="00B95A27" w:rsidP="00264679">
            <w:pPr>
              <w:tabs>
                <w:tab w:val="right" w:leader="dot" w:pos="6691"/>
                <w:tab w:val="right" w:pos="6804"/>
              </w:tabs>
              <w:spacing w:before="120" w:after="120"/>
              <w:rPr>
                <w:rFonts w:cs="Arial"/>
                <w:b/>
                <w:sz w:val="22"/>
                <w:szCs w:val="22"/>
              </w:rPr>
            </w:pPr>
            <w:r w:rsidRPr="00920A32">
              <w:rPr>
                <w:rFonts w:cs="Arial"/>
                <w:b/>
                <w:sz w:val="22"/>
                <w:szCs w:val="22"/>
              </w:rPr>
              <w:t>Handlungskompetenz 6.3:</w:t>
            </w:r>
            <w:r w:rsidR="006C6396" w:rsidRPr="00920A32">
              <w:rPr>
                <w:rFonts w:cs="Arial"/>
                <w:b/>
                <w:sz w:val="22"/>
                <w:szCs w:val="22"/>
              </w:rPr>
              <w:t xml:space="preserve"> Physische und psychische Gesundheit beachten</w:t>
            </w:r>
          </w:p>
          <w:p w:rsidR="00B95A27" w:rsidRPr="00920A32" w:rsidRDefault="006C6396" w:rsidP="00264679">
            <w:pPr>
              <w:tabs>
                <w:tab w:val="right" w:leader="dot" w:pos="6691"/>
                <w:tab w:val="right" w:pos="6804"/>
              </w:tabs>
              <w:spacing w:after="120"/>
              <w:rPr>
                <w:rFonts w:cs="Arial"/>
                <w:sz w:val="22"/>
                <w:szCs w:val="22"/>
              </w:rPr>
            </w:pPr>
            <w:r w:rsidRPr="00920A32">
              <w:rPr>
                <w:rFonts w:cs="Arial"/>
                <w:sz w:val="22"/>
                <w:szCs w:val="22"/>
              </w:rPr>
              <w:t xml:space="preserve">Praktiker/innen </w:t>
            </w:r>
            <w:r w:rsidR="00082CA4" w:rsidRPr="004E6C6E">
              <w:rPr>
                <w:rFonts w:cs="Arial"/>
                <w:sz w:val="22"/>
                <w:szCs w:val="22"/>
              </w:rPr>
              <w:t>PrA</w:t>
            </w:r>
            <w:r w:rsidR="00082CA4" w:rsidRPr="00920A32">
              <w:rPr>
                <w:rFonts w:cs="Arial"/>
                <w:sz w:val="22"/>
                <w:szCs w:val="22"/>
              </w:rPr>
              <w:t xml:space="preserve"> </w:t>
            </w:r>
            <w:r w:rsidR="00082CA4">
              <w:rPr>
                <w:rFonts w:cs="Arial"/>
                <w:sz w:val="22"/>
                <w:szCs w:val="22"/>
              </w:rPr>
              <w:t>Hauswirtschaft</w:t>
            </w:r>
            <w:r w:rsidRPr="00920A32">
              <w:rPr>
                <w:rFonts w:cs="Arial"/>
                <w:sz w:val="22"/>
                <w:szCs w:val="22"/>
              </w:rPr>
              <w:t xml:space="preserve"> </w:t>
            </w:r>
            <w:r w:rsidR="00D7695B">
              <w:rPr>
                <w:rFonts w:cs="Arial"/>
                <w:sz w:val="22"/>
                <w:szCs w:val="22"/>
              </w:rPr>
              <w:t>pflegen i</w:t>
            </w:r>
            <w:r w:rsidR="00B95A27" w:rsidRPr="00920A32">
              <w:rPr>
                <w:rFonts w:cs="Arial"/>
                <w:sz w:val="22"/>
                <w:szCs w:val="22"/>
              </w:rPr>
              <w:t>hre psychische und physische Gesundheit.</w:t>
            </w:r>
          </w:p>
        </w:tc>
        <w:tc>
          <w:tcPr>
            <w:tcW w:w="2552" w:type="dxa"/>
          </w:tcPr>
          <w:p w:rsidR="00B95A27" w:rsidRPr="00920A32" w:rsidRDefault="00B95A27"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6C6396" w:rsidRPr="00920A32" w:rsidRDefault="006C6396" w:rsidP="00264679">
            <w:pPr>
              <w:tabs>
                <w:tab w:val="left" w:pos="1185"/>
                <w:tab w:val="center" w:pos="2195"/>
                <w:tab w:val="left" w:pos="3180"/>
                <w:tab w:val="right" w:leader="dot" w:pos="6691"/>
                <w:tab w:val="right" w:pos="6804"/>
              </w:tabs>
              <w:rPr>
                <w:rFonts w:cs="Arial"/>
                <w:b/>
                <w:bCs/>
                <w:sz w:val="22"/>
                <w:szCs w:val="22"/>
              </w:rPr>
            </w:pPr>
          </w:p>
          <w:p w:rsidR="00B95A27" w:rsidRPr="00920A32" w:rsidRDefault="00D9210D" w:rsidP="00264679">
            <w:pPr>
              <w:tabs>
                <w:tab w:val="left" w:pos="1185"/>
                <w:tab w:val="center" w:pos="2195"/>
                <w:tab w:val="left" w:pos="3180"/>
                <w:tab w:val="right" w:leader="dot" w:pos="6691"/>
                <w:tab w:val="right" w:pos="6804"/>
              </w:tabs>
              <w:rPr>
                <w:rFonts w:cs="Arial"/>
                <w:sz w:val="22"/>
                <w:szCs w:val="22"/>
              </w:rPr>
            </w:pPr>
            <w:r>
              <w:rPr>
                <w:rFonts w:cs="Arial"/>
                <w:b/>
                <w:bCs/>
                <w:sz w:val="22"/>
                <w:szCs w:val="22"/>
              </w:rPr>
              <w:t xml:space="preserve"> A     B      C     D</w:t>
            </w:r>
          </w:p>
        </w:tc>
      </w:tr>
      <w:tr w:rsidR="00BD2213" w:rsidRPr="00920A32" w:rsidTr="00344445">
        <w:tc>
          <w:tcPr>
            <w:tcW w:w="6941" w:type="dxa"/>
          </w:tcPr>
          <w:p w:rsidR="00312965" w:rsidRPr="0046199C" w:rsidRDefault="00312965" w:rsidP="00264679">
            <w:pPr>
              <w:tabs>
                <w:tab w:val="right" w:leader="dot" w:pos="6691"/>
                <w:tab w:val="right" w:pos="6804"/>
              </w:tabs>
              <w:rPr>
                <w:rFonts w:cs="Arial"/>
                <w:sz w:val="22"/>
                <w:szCs w:val="22"/>
              </w:rPr>
            </w:pPr>
            <w:r w:rsidRPr="00920A32">
              <w:rPr>
                <w:rFonts w:cs="Arial"/>
                <w:sz w:val="22"/>
                <w:szCs w:val="22"/>
              </w:rPr>
              <w:t>Massnahmen zur Einhaltung der persönlichen Hygiene</w:t>
            </w:r>
            <w:r w:rsidR="000D5656">
              <w:rPr>
                <w:rFonts w:cs="Arial"/>
                <w:sz w:val="22"/>
                <w:szCs w:val="22"/>
              </w:rPr>
              <w:t xml:space="preserve"> und Gesundheit</w:t>
            </w:r>
            <w:r w:rsidRPr="00920A32">
              <w:rPr>
                <w:rFonts w:cs="Arial"/>
                <w:sz w:val="22"/>
                <w:szCs w:val="22"/>
              </w:rPr>
              <w:t xml:space="preserve"> umsetzen</w:t>
            </w:r>
            <w:r w:rsidR="0046199C">
              <w:rPr>
                <w:rFonts w:cs="Arial"/>
                <w:sz w:val="22"/>
                <w:szCs w:val="22"/>
              </w:rPr>
              <w:t>:</w:t>
            </w:r>
          </w:p>
          <w:p w:rsidR="00312965" w:rsidRPr="00920A32" w:rsidRDefault="0046199C" w:rsidP="00264679">
            <w:pPr>
              <w:pStyle w:val="Listenabsatz"/>
              <w:numPr>
                <w:ilvl w:val="0"/>
                <w:numId w:val="11"/>
              </w:numPr>
              <w:tabs>
                <w:tab w:val="right" w:leader="dot" w:pos="6691"/>
                <w:tab w:val="right" w:pos="6804"/>
              </w:tabs>
              <w:rPr>
                <w:rFonts w:cs="Arial"/>
                <w:sz w:val="22"/>
                <w:szCs w:val="22"/>
              </w:rPr>
            </w:pPr>
            <w:r>
              <w:rPr>
                <w:rFonts w:cs="Arial"/>
                <w:sz w:val="22"/>
                <w:szCs w:val="22"/>
              </w:rPr>
              <w:t>Persönliche Hygiene</w:t>
            </w:r>
            <w:r w:rsidR="00264679">
              <w:rPr>
                <w:rFonts w:cs="Arial"/>
                <w:sz w:val="22"/>
                <w:szCs w:val="22"/>
              </w:rPr>
              <w:tab/>
            </w:r>
          </w:p>
          <w:p w:rsidR="00312965" w:rsidRPr="00920A32" w:rsidRDefault="00312965"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Arbeitskleidung</w:t>
            </w:r>
            <w:r w:rsidR="00264679">
              <w:rPr>
                <w:rFonts w:cs="Arial"/>
                <w:sz w:val="22"/>
                <w:szCs w:val="22"/>
              </w:rPr>
              <w:tab/>
            </w:r>
          </w:p>
          <w:p w:rsidR="00312965" w:rsidRPr="000D5656" w:rsidRDefault="00312965"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Ernährung</w:t>
            </w:r>
            <w:r w:rsidR="00264679">
              <w:rPr>
                <w:rFonts w:cs="Arial"/>
                <w:sz w:val="22"/>
                <w:szCs w:val="22"/>
              </w:rPr>
              <w:tab/>
            </w:r>
          </w:p>
          <w:p w:rsidR="00312965" w:rsidRPr="00920A32" w:rsidRDefault="00312965"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Nähe / Distanz</w:t>
            </w:r>
            <w:r w:rsidR="00264679">
              <w:rPr>
                <w:rFonts w:cs="Arial"/>
                <w:sz w:val="22"/>
                <w:szCs w:val="22"/>
              </w:rPr>
              <w:tab/>
            </w:r>
          </w:p>
          <w:p w:rsidR="00312965" w:rsidRPr="00920A32" w:rsidRDefault="00312965" w:rsidP="00264679">
            <w:pPr>
              <w:pStyle w:val="Listenabsatz"/>
              <w:numPr>
                <w:ilvl w:val="0"/>
                <w:numId w:val="11"/>
              </w:numPr>
              <w:tabs>
                <w:tab w:val="right" w:leader="dot" w:pos="6691"/>
                <w:tab w:val="right" w:pos="6804"/>
              </w:tabs>
              <w:rPr>
                <w:rFonts w:cs="Arial"/>
                <w:sz w:val="22"/>
                <w:szCs w:val="22"/>
              </w:rPr>
            </w:pPr>
            <w:r w:rsidRPr="00920A32">
              <w:rPr>
                <w:rFonts w:cs="Arial"/>
                <w:sz w:val="22"/>
                <w:szCs w:val="22"/>
              </w:rPr>
              <w:t>Schweigepflicht</w:t>
            </w:r>
            <w:r w:rsidR="00264679">
              <w:rPr>
                <w:rFonts w:cs="Arial"/>
                <w:sz w:val="22"/>
                <w:szCs w:val="22"/>
              </w:rPr>
              <w:tab/>
            </w:r>
          </w:p>
          <w:p w:rsidR="00312965" w:rsidRPr="000D5656" w:rsidRDefault="00DB6880" w:rsidP="00264679">
            <w:pPr>
              <w:pStyle w:val="Listenabsatz"/>
              <w:numPr>
                <w:ilvl w:val="0"/>
                <w:numId w:val="11"/>
              </w:numPr>
              <w:tabs>
                <w:tab w:val="right" w:leader="dot" w:pos="6691"/>
                <w:tab w:val="right" w:pos="6804"/>
              </w:tabs>
              <w:rPr>
                <w:rFonts w:cs="Arial"/>
                <w:sz w:val="22"/>
                <w:szCs w:val="22"/>
              </w:rPr>
            </w:pPr>
            <w:r>
              <w:rPr>
                <w:rFonts w:cs="Arial"/>
                <w:sz w:val="22"/>
                <w:szCs w:val="22"/>
              </w:rPr>
              <w:t>Gespräch</w:t>
            </w:r>
            <w:r w:rsidR="00312965" w:rsidRPr="00920A32">
              <w:rPr>
                <w:rFonts w:cs="Arial"/>
                <w:sz w:val="22"/>
                <w:szCs w:val="22"/>
              </w:rPr>
              <w:t xml:space="preserve"> mit Vertrauenspersonen</w:t>
            </w:r>
            <w:r w:rsidR="00264679">
              <w:rPr>
                <w:rFonts w:cs="Arial"/>
                <w:sz w:val="22"/>
                <w:szCs w:val="22"/>
              </w:rPr>
              <w:tab/>
            </w:r>
          </w:p>
        </w:tc>
        <w:tc>
          <w:tcPr>
            <w:tcW w:w="2552" w:type="dxa"/>
          </w:tcPr>
          <w:p w:rsidR="005E050C" w:rsidRDefault="005E050C" w:rsidP="00264679">
            <w:pPr>
              <w:tabs>
                <w:tab w:val="left" w:pos="1185"/>
                <w:tab w:val="center" w:pos="2195"/>
                <w:tab w:val="left" w:pos="3180"/>
                <w:tab w:val="right" w:leader="dot" w:pos="6691"/>
                <w:tab w:val="right" w:pos="6804"/>
              </w:tabs>
              <w:rPr>
                <w:rFonts w:cs="Arial"/>
                <w:sz w:val="22"/>
                <w:szCs w:val="22"/>
              </w:rPr>
            </w:pPr>
          </w:p>
          <w:p w:rsidR="000D5656" w:rsidRPr="00920A32" w:rsidRDefault="000D5656" w:rsidP="00264679">
            <w:pPr>
              <w:tabs>
                <w:tab w:val="left" w:pos="1185"/>
                <w:tab w:val="center" w:pos="2195"/>
                <w:tab w:val="left" w:pos="3180"/>
                <w:tab w:val="right" w:leader="dot" w:pos="6691"/>
                <w:tab w:val="right" w:pos="6804"/>
              </w:tabs>
              <w:rPr>
                <w:rFonts w:cs="Arial"/>
                <w:sz w:val="22"/>
                <w:szCs w:val="22"/>
              </w:rPr>
            </w:pPr>
          </w:p>
          <w:p w:rsidR="00B95A27" w:rsidRPr="00920A32" w:rsidRDefault="00240DEA" w:rsidP="00D9210D">
            <w:pPr>
              <w:tabs>
                <w:tab w:val="left" w:pos="1185"/>
                <w:tab w:val="center" w:pos="2195"/>
                <w:tab w:val="left" w:pos="3180"/>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p>
        </w:tc>
      </w:tr>
      <w:tr w:rsidR="00BD2213" w:rsidRPr="0024223A" w:rsidTr="00344445">
        <w:tc>
          <w:tcPr>
            <w:tcW w:w="6941" w:type="dxa"/>
          </w:tcPr>
          <w:p w:rsidR="00BD2213" w:rsidRDefault="0046199C" w:rsidP="00264679">
            <w:pPr>
              <w:tabs>
                <w:tab w:val="right" w:leader="dot" w:pos="6691"/>
                <w:tab w:val="right" w:pos="6804"/>
              </w:tabs>
              <w:rPr>
                <w:rFonts w:cs="Arial"/>
                <w:sz w:val="22"/>
                <w:szCs w:val="22"/>
              </w:rPr>
            </w:pPr>
            <w:r>
              <w:rPr>
                <w:rFonts w:cs="Arial"/>
                <w:sz w:val="22"/>
                <w:szCs w:val="22"/>
              </w:rPr>
              <w:t>Vorgaben zur Arbeitssicherheit und</w:t>
            </w:r>
            <w:r w:rsidR="00312965">
              <w:rPr>
                <w:rFonts w:cs="Arial"/>
                <w:sz w:val="22"/>
                <w:szCs w:val="22"/>
              </w:rPr>
              <w:t xml:space="preserve"> Gesundheitsschutz umsetzen</w:t>
            </w:r>
            <w:r>
              <w:rPr>
                <w:rFonts w:cs="Arial"/>
                <w:sz w:val="22"/>
                <w:szCs w:val="22"/>
              </w:rPr>
              <w:t>:</w:t>
            </w:r>
          </w:p>
          <w:p w:rsidR="00312965" w:rsidRPr="006C6396" w:rsidRDefault="00312965" w:rsidP="00264679">
            <w:pPr>
              <w:pStyle w:val="Listenabsatz"/>
              <w:numPr>
                <w:ilvl w:val="0"/>
                <w:numId w:val="11"/>
              </w:numPr>
              <w:tabs>
                <w:tab w:val="right" w:leader="dot" w:pos="6691"/>
                <w:tab w:val="right" w:pos="6804"/>
              </w:tabs>
              <w:rPr>
                <w:rFonts w:cs="Arial"/>
                <w:sz w:val="22"/>
                <w:szCs w:val="22"/>
              </w:rPr>
            </w:pPr>
            <w:r w:rsidRPr="006C6396">
              <w:rPr>
                <w:rFonts w:cs="Arial"/>
                <w:sz w:val="22"/>
                <w:szCs w:val="22"/>
              </w:rPr>
              <w:t>Arbeiten ergonomisch ausführen</w:t>
            </w:r>
            <w:r w:rsidR="00264679">
              <w:rPr>
                <w:rFonts w:cs="Arial"/>
                <w:sz w:val="22"/>
                <w:szCs w:val="22"/>
              </w:rPr>
              <w:tab/>
            </w:r>
          </w:p>
          <w:p w:rsidR="00312965" w:rsidRDefault="00312965" w:rsidP="00264679">
            <w:pPr>
              <w:pStyle w:val="Listenabsatz"/>
              <w:numPr>
                <w:ilvl w:val="0"/>
                <w:numId w:val="11"/>
              </w:numPr>
              <w:tabs>
                <w:tab w:val="right" w:leader="dot" w:pos="6691"/>
                <w:tab w:val="right" w:pos="6804"/>
              </w:tabs>
              <w:rPr>
                <w:rFonts w:cs="Arial"/>
                <w:sz w:val="22"/>
                <w:szCs w:val="22"/>
              </w:rPr>
            </w:pPr>
            <w:r w:rsidRPr="006C6396">
              <w:rPr>
                <w:rFonts w:cs="Arial"/>
                <w:sz w:val="22"/>
                <w:szCs w:val="22"/>
              </w:rPr>
              <w:t>Persönliche Schutzausrüstung tragen</w:t>
            </w:r>
            <w:r w:rsidR="00264679">
              <w:rPr>
                <w:rFonts w:cs="Arial"/>
                <w:sz w:val="22"/>
                <w:szCs w:val="22"/>
              </w:rPr>
              <w:tab/>
            </w:r>
          </w:p>
          <w:p w:rsidR="000D5656" w:rsidRPr="000D5656" w:rsidRDefault="000D5656" w:rsidP="00264679">
            <w:pPr>
              <w:pStyle w:val="Listenabsatz"/>
              <w:numPr>
                <w:ilvl w:val="0"/>
                <w:numId w:val="11"/>
              </w:numPr>
              <w:tabs>
                <w:tab w:val="right" w:leader="dot" w:pos="6691"/>
                <w:tab w:val="right" w:pos="6804"/>
              </w:tabs>
              <w:rPr>
                <w:rFonts w:cs="Arial"/>
                <w:sz w:val="22"/>
                <w:szCs w:val="22"/>
              </w:rPr>
            </w:pPr>
            <w:r>
              <w:rPr>
                <w:rFonts w:cs="Arial"/>
                <w:sz w:val="22"/>
                <w:szCs w:val="22"/>
              </w:rPr>
              <w:t>Massnahmen zur Arbeitssicherheit umsetzen</w:t>
            </w:r>
            <w:r w:rsidR="00264679">
              <w:rPr>
                <w:rFonts w:cs="Arial"/>
                <w:sz w:val="22"/>
                <w:szCs w:val="22"/>
              </w:rPr>
              <w:tab/>
            </w:r>
          </w:p>
        </w:tc>
        <w:tc>
          <w:tcPr>
            <w:tcW w:w="2552" w:type="dxa"/>
          </w:tcPr>
          <w:p w:rsidR="005E050C" w:rsidRPr="00920A32" w:rsidRDefault="005E050C" w:rsidP="00264679">
            <w:pPr>
              <w:tabs>
                <w:tab w:val="right" w:leader="dot" w:pos="6691"/>
                <w:tab w:val="right" w:pos="6804"/>
              </w:tabs>
              <w:rPr>
                <w:rFonts w:cs="Arial"/>
                <w:sz w:val="22"/>
                <w:szCs w:val="22"/>
              </w:rPr>
            </w:pPr>
          </w:p>
          <w:p w:rsidR="000D5656" w:rsidRPr="00920A32" w:rsidRDefault="00240DEA" w:rsidP="00D9210D">
            <w:pPr>
              <w:tabs>
                <w:tab w:val="right" w:leader="dot" w:pos="6691"/>
                <w:tab w:val="right" w:pos="6804"/>
              </w:tabs>
              <w:rPr>
                <w:rFonts w:cs="Arial"/>
                <w:sz w:val="22"/>
                <w:szCs w:val="22"/>
              </w:rPr>
            </w:pP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r>
              <w:rPr>
                <w:rFonts w:cs="Arial"/>
                <w:b/>
                <w:bCs/>
                <w:sz w:val="22"/>
                <w:szCs w:val="22"/>
              </w:rPr>
              <w:fldChar w:fldCharType="begin">
                <w:ffData>
                  <w:name w:val="Kontrollkästchen1"/>
                  <w:enabled/>
                  <w:calcOnExit w:val="0"/>
                  <w:checkBox>
                    <w:sizeAuto/>
                    <w:default w:val="0"/>
                    <w:checked w:val="0"/>
                  </w:checkBox>
                </w:ffData>
              </w:fldChar>
            </w:r>
            <w:r>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sz w:val="22"/>
                <w:szCs w:val="22"/>
              </w:rPr>
              <w:t xml:space="preserve">    </w:t>
            </w:r>
            <w:r w:rsidR="00502D23" w:rsidRPr="00920A32">
              <w:rPr>
                <w:rFonts w:cs="Arial"/>
                <w:b/>
                <w:bCs/>
                <w:sz w:val="22"/>
                <w:szCs w:val="22"/>
              </w:rPr>
              <w:fldChar w:fldCharType="begin">
                <w:ffData>
                  <w:name w:val=""/>
                  <w:enabled/>
                  <w:calcOnExit w:val="0"/>
                  <w:checkBox>
                    <w:sizeAuto/>
                    <w:default w:val="0"/>
                  </w:checkBox>
                </w:ffData>
              </w:fldChar>
            </w:r>
            <w:r w:rsidR="00502D23" w:rsidRPr="00920A32">
              <w:rPr>
                <w:rFonts w:cs="Arial"/>
                <w:b/>
                <w:bCs/>
                <w:sz w:val="22"/>
                <w:szCs w:val="22"/>
              </w:rPr>
              <w:instrText xml:space="preserve"> FORMCHECKBOX </w:instrText>
            </w:r>
            <w:r w:rsidR="008C0003">
              <w:rPr>
                <w:rFonts w:cs="Arial"/>
                <w:b/>
                <w:bCs/>
                <w:sz w:val="22"/>
                <w:szCs w:val="22"/>
              </w:rPr>
            </w:r>
            <w:r w:rsidR="008C0003">
              <w:rPr>
                <w:rFonts w:cs="Arial"/>
                <w:b/>
                <w:bCs/>
                <w:sz w:val="22"/>
                <w:szCs w:val="22"/>
              </w:rPr>
              <w:fldChar w:fldCharType="separate"/>
            </w:r>
            <w:r w:rsidR="00502D23" w:rsidRPr="00920A32">
              <w:rPr>
                <w:rFonts w:cs="Arial"/>
                <w:b/>
                <w:bCs/>
                <w:sz w:val="22"/>
                <w:szCs w:val="22"/>
              </w:rPr>
              <w:fldChar w:fldCharType="end"/>
            </w:r>
            <w:r w:rsidR="00502D23" w:rsidRPr="00920A32">
              <w:rPr>
                <w:rFonts w:cs="Arial"/>
                <w:b/>
                <w:bCs/>
                <w:sz w:val="22"/>
                <w:szCs w:val="22"/>
              </w:rPr>
              <w:t xml:space="preserve"> </w:t>
            </w:r>
            <w:r w:rsidR="00502D23" w:rsidRPr="00920A32">
              <w:rPr>
                <w:rFonts w:cs="Arial"/>
                <w:sz w:val="22"/>
                <w:szCs w:val="22"/>
              </w:rPr>
              <w:t xml:space="preserve">    </w:t>
            </w:r>
            <w:r w:rsidR="00D9210D">
              <w:rPr>
                <w:rFonts w:cs="Arial"/>
                <w:sz w:val="22"/>
                <w:szCs w:val="22"/>
              </w:rPr>
              <w:t xml:space="preserve">    </w:t>
            </w:r>
          </w:p>
        </w:tc>
      </w:tr>
    </w:tbl>
    <w:p w:rsidR="002068CA" w:rsidRDefault="002068CA" w:rsidP="009E4EEF">
      <w:pPr>
        <w:tabs>
          <w:tab w:val="right" w:leader="dot" w:pos="6691"/>
          <w:tab w:val="right" w:pos="6804"/>
        </w:tabs>
        <w:rPr>
          <w:rFonts w:cs="Arial"/>
        </w:rPr>
      </w:pPr>
    </w:p>
    <w:p w:rsidR="00A14A60" w:rsidRDefault="00A14A60" w:rsidP="009E4EEF">
      <w:pPr>
        <w:tabs>
          <w:tab w:val="right" w:leader="dot" w:pos="6691"/>
          <w:tab w:val="right" w:pos="6804"/>
        </w:tabs>
        <w:rPr>
          <w:rFonts w:cs="Arial"/>
        </w:rPr>
      </w:pPr>
    </w:p>
    <w:tbl>
      <w:tblPr>
        <w:tblStyle w:val="Tabellenraster"/>
        <w:tblW w:w="9493" w:type="dxa"/>
        <w:tblLayout w:type="fixed"/>
        <w:tblLook w:val="04A0" w:firstRow="1" w:lastRow="0" w:firstColumn="1" w:lastColumn="0" w:noHBand="0" w:noVBand="1"/>
      </w:tblPr>
      <w:tblGrid>
        <w:gridCol w:w="9493"/>
      </w:tblGrid>
      <w:tr w:rsidR="00A14A60" w:rsidRPr="00920A32" w:rsidTr="00D553CE">
        <w:tc>
          <w:tcPr>
            <w:tcW w:w="9493" w:type="dxa"/>
          </w:tcPr>
          <w:p w:rsidR="00A14A60" w:rsidRPr="00920A32" w:rsidRDefault="00A14A60" w:rsidP="00FA1460">
            <w:pPr>
              <w:tabs>
                <w:tab w:val="right" w:leader="dot" w:pos="6691"/>
                <w:tab w:val="right" w:pos="6804"/>
              </w:tabs>
              <w:spacing w:before="120" w:after="120"/>
              <w:rPr>
                <w:rFonts w:cs="Arial"/>
                <w:b/>
                <w:sz w:val="22"/>
                <w:szCs w:val="22"/>
              </w:rPr>
            </w:pPr>
            <w:r>
              <w:rPr>
                <w:rFonts w:cs="Arial"/>
                <w:b/>
                <w:sz w:val="22"/>
                <w:szCs w:val="22"/>
              </w:rPr>
              <w:t>Bemerkungen:</w:t>
            </w:r>
          </w:p>
          <w:sdt>
            <w:sdtPr>
              <w:rPr>
                <w:rFonts w:cs="Arial"/>
                <w:sz w:val="22"/>
                <w:szCs w:val="22"/>
              </w:rPr>
              <w:id w:val="-1631855892"/>
              <w:placeholder>
                <w:docPart w:val="DefaultPlaceholder_-1854013440"/>
              </w:placeholder>
              <w:showingPlcHdr/>
            </w:sdtPr>
            <w:sdtEndPr/>
            <w:sdtContent>
              <w:p w:rsidR="00A14A60" w:rsidRPr="00920A32" w:rsidRDefault="001C1C63" w:rsidP="00FA1460">
                <w:pPr>
                  <w:tabs>
                    <w:tab w:val="left" w:pos="1185"/>
                    <w:tab w:val="center" w:pos="2195"/>
                    <w:tab w:val="left" w:pos="3180"/>
                    <w:tab w:val="right" w:leader="dot" w:pos="6691"/>
                    <w:tab w:val="right" w:pos="6804"/>
                  </w:tabs>
                  <w:rPr>
                    <w:rFonts w:cs="Arial"/>
                    <w:sz w:val="22"/>
                    <w:szCs w:val="22"/>
                  </w:rPr>
                </w:pPr>
                <w:r w:rsidRPr="00E5540A">
                  <w:rPr>
                    <w:rStyle w:val="Platzhaltertext"/>
                  </w:rPr>
                  <w:t>Klicken oder tippen Sie hier, um Text einzugeben.</w:t>
                </w:r>
              </w:p>
            </w:sdtContent>
          </w:sdt>
        </w:tc>
      </w:tr>
    </w:tbl>
    <w:p w:rsidR="00A14A60" w:rsidRPr="00F74551" w:rsidRDefault="00A14A60" w:rsidP="009E4EEF">
      <w:pPr>
        <w:tabs>
          <w:tab w:val="right" w:leader="dot" w:pos="6691"/>
          <w:tab w:val="right" w:pos="6804"/>
        </w:tabs>
        <w:rPr>
          <w:rFonts w:cs="Arial"/>
        </w:rPr>
      </w:pPr>
    </w:p>
    <w:sectPr w:rsidR="00A14A60" w:rsidRPr="00F74551" w:rsidSect="00546284">
      <w:headerReference w:type="default" r:id="rId8"/>
      <w:footerReference w:type="default" r:id="rId9"/>
      <w:headerReference w:type="first" r:id="rId10"/>
      <w:pgSz w:w="11906" w:h="16838"/>
      <w:pgMar w:top="1135"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7A" w:rsidRDefault="00604B7A" w:rsidP="005D033D">
      <w:r>
        <w:separator/>
      </w:r>
    </w:p>
  </w:endnote>
  <w:endnote w:type="continuationSeparator" w:id="0">
    <w:p w:rsidR="00604B7A" w:rsidRDefault="00604B7A" w:rsidP="005D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Corbe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7A" w:rsidRPr="000C6903" w:rsidRDefault="00604B7A" w:rsidP="000C6903">
    <w:pPr>
      <w:pStyle w:val="Fuzeile"/>
      <w:pBdr>
        <w:top w:val="single" w:sz="12" w:space="1" w:color="00B050"/>
      </w:pBdr>
      <w:contextualSpacing/>
      <w:rPr>
        <w:rFonts w:cs="Arial"/>
        <w:sz w:val="4"/>
        <w:szCs w:val="4"/>
      </w:rPr>
    </w:pPr>
  </w:p>
  <w:p w:rsidR="00604B7A" w:rsidRPr="000C6903" w:rsidRDefault="00604B7A" w:rsidP="000C6903">
    <w:pPr>
      <w:pStyle w:val="Fuzeile"/>
      <w:pBdr>
        <w:top w:val="single" w:sz="12" w:space="1" w:color="00B050"/>
      </w:pBdr>
      <w:tabs>
        <w:tab w:val="clear" w:pos="9072"/>
        <w:tab w:val="right" w:pos="9498"/>
      </w:tabs>
      <w:rPr>
        <w:sz w:val="18"/>
        <w:szCs w:val="18"/>
      </w:rPr>
    </w:pPr>
    <w:r w:rsidRPr="000C6903">
      <w:rPr>
        <w:rFonts w:cs="Arial"/>
        <w:sz w:val="20"/>
        <w:szCs w:val="20"/>
      </w:rPr>
      <w:t>©</w:t>
    </w:r>
    <w:r w:rsidRPr="000C6903">
      <w:rPr>
        <w:rFonts w:cs="Arial"/>
        <w:sz w:val="18"/>
        <w:szCs w:val="18"/>
      </w:rPr>
      <w:t xml:space="preserve"> </w:t>
    </w:r>
    <w:r w:rsidRPr="000C6903">
      <w:rPr>
        <w:rFonts w:cs="Arial"/>
        <w:sz w:val="18"/>
        <w:szCs w:val="18"/>
      </w:rPr>
      <w:fldChar w:fldCharType="begin"/>
    </w:r>
    <w:r w:rsidRPr="000C6903">
      <w:rPr>
        <w:rFonts w:cs="Arial"/>
        <w:sz w:val="18"/>
        <w:szCs w:val="18"/>
      </w:rPr>
      <w:instrText xml:space="preserve"> TIME \@ "yyyy" </w:instrText>
    </w:r>
    <w:r w:rsidRPr="000C6903">
      <w:rPr>
        <w:rFonts w:cs="Arial"/>
        <w:sz w:val="18"/>
        <w:szCs w:val="18"/>
      </w:rPr>
      <w:fldChar w:fldCharType="separate"/>
    </w:r>
    <w:r w:rsidR="008C0003">
      <w:rPr>
        <w:rFonts w:cs="Arial"/>
        <w:noProof/>
        <w:sz w:val="18"/>
        <w:szCs w:val="18"/>
      </w:rPr>
      <w:t>2019</w:t>
    </w:r>
    <w:r w:rsidRPr="000C6903">
      <w:rPr>
        <w:rFonts w:cs="Arial"/>
        <w:sz w:val="18"/>
        <w:szCs w:val="18"/>
      </w:rPr>
      <w:fldChar w:fldCharType="end"/>
    </w:r>
    <w:r w:rsidRPr="000C6903">
      <w:rPr>
        <w:rFonts w:cs="Arial"/>
        <w:sz w:val="18"/>
        <w:szCs w:val="18"/>
      </w:rPr>
      <w:t xml:space="preserve"> </w:t>
    </w:r>
    <w:r w:rsidRPr="000C6903">
      <w:rPr>
        <w:sz w:val="18"/>
        <w:szCs w:val="18"/>
      </w:rPr>
      <w:t>OdA Hauswirtschaft Schweiz</w:t>
    </w:r>
    <w:r w:rsidRPr="000C6903">
      <w:rPr>
        <w:sz w:val="18"/>
        <w:szCs w:val="18"/>
      </w:rPr>
      <w:tab/>
    </w:r>
    <w:r w:rsidRPr="000C6903">
      <w:rPr>
        <w:sz w:val="18"/>
        <w:szCs w:val="18"/>
      </w:rPr>
      <w:tab/>
    </w:r>
    <w:r w:rsidRPr="000C6903">
      <w:rPr>
        <w:sz w:val="18"/>
        <w:szCs w:val="18"/>
      </w:rPr>
      <w:fldChar w:fldCharType="begin"/>
    </w:r>
    <w:r w:rsidRPr="000C6903">
      <w:rPr>
        <w:sz w:val="18"/>
        <w:szCs w:val="18"/>
      </w:rPr>
      <w:instrText>PAGE   \* MERGEFORMAT</w:instrText>
    </w:r>
    <w:r w:rsidRPr="000C6903">
      <w:rPr>
        <w:sz w:val="18"/>
        <w:szCs w:val="18"/>
      </w:rPr>
      <w:fldChar w:fldCharType="separate"/>
    </w:r>
    <w:r w:rsidR="008C0003" w:rsidRPr="008C0003">
      <w:rPr>
        <w:noProof/>
        <w:sz w:val="18"/>
        <w:szCs w:val="18"/>
        <w:lang w:val="de-DE"/>
      </w:rPr>
      <w:t>14</w:t>
    </w:r>
    <w:r w:rsidRPr="000C690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7A" w:rsidRDefault="00604B7A" w:rsidP="005D033D">
      <w:r>
        <w:separator/>
      </w:r>
    </w:p>
  </w:footnote>
  <w:footnote w:type="continuationSeparator" w:id="0">
    <w:p w:rsidR="00604B7A" w:rsidRDefault="00604B7A" w:rsidP="005D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7A" w:rsidRPr="00CC51C8" w:rsidRDefault="00604B7A" w:rsidP="007D34C8">
    <w:pPr>
      <w:tabs>
        <w:tab w:val="left" w:pos="3686"/>
        <w:tab w:val="left" w:pos="6663"/>
      </w:tabs>
      <w:rPr>
        <w:rFonts w:ascii="Frutiger LT Com 45 Light" w:hAnsi="Frutiger LT Com 45 Light"/>
        <w:sz w:val="20"/>
        <w:szCs w:val="20"/>
      </w:rPr>
    </w:pPr>
  </w:p>
  <w:p w:rsidR="00604B7A" w:rsidRDefault="00604B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7A" w:rsidRDefault="00604B7A" w:rsidP="00191970">
    <w:pPr>
      <w:pStyle w:val="Kopfzeile"/>
      <w:tabs>
        <w:tab w:val="clear" w:pos="9072"/>
        <w:tab w:val="left" w:pos="5103"/>
        <w:tab w:val="right" w:pos="9498"/>
      </w:tabs>
      <w:jc w:val="right"/>
    </w:pPr>
    <w:r>
      <w:tab/>
    </w:r>
    <w:r>
      <w:rPr>
        <w:noProof/>
        <w:lang w:eastAsia="de-CH"/>
      </w:rPr>
      <w:drawing>
        <wp:inline distT="0" distB="0" distL="0" distR="0" wp14:anchorId="60186B4C" wp14:editId="23D925BE">
          <wp:extent cx="2752725" cy="6667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a hauswirtschaft.png"/>
                  <pic:cNvPicPr/>
                </pic:nvPicPr>
                <pic:blipFill>
                  <a:blip r:embed="rId1">
                    <a:extLst>
                      <a:ext uri="{28A0092B-C50C-407E-A947-70E740481C1C}">
                        <a14:useLocalDpi xmlns:a14="http://schemas.microsoft.com/office/drawing/2010/main" val="0"/>
                      </a:ext>
                    </a:extLst>
                  </a:blip>
                  <a:stretch>
                    <a:fillRect/>
                  </a:stretch>
                </pic:blipFill>
                <pic:spPr>
                  <a:xfrm>
                    <a:off x="0" y="0"/>
                    <a:ext cx="2756424" cy="66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59D"/>
    <w:multiLevelType w:val="hybridMultilevel"/>
    <w:tmpl w:val="B748CC7A"/>
    <w:lvl w:ilvl="0" w:tplc="E9D41384">
      <w:start w:val="1"/>
      <w:numFmt w:val="bullet"/>
      <w:lvlText w:val="-"/>
      <w:lvlJc w:val="left"/>
      <w:pPr>
        <w:ind w:left="720" w:hanging="360"/>
      </w:pPr>
      <w:rPr>
        <w:rFonts w:ascii="Arial" w:eastAsia="Times New Roman" w:hAnsi="Arial" w:cs="Aria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4E45DD"/>
    <w:multiLevelType w:val="hybridMultilevel"/>
    <w:tmpl w:val="CA9EAD78"/>
    <w:lvl w:ilvl="0" w:tplc="675EF6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3823B0"/>
    <w:multiLevelType w:val="hybridMultilevel"/>
    <w:tmpl w:val="01F08A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507E2C"/>
    <w:multiLevelType w:val="hybridMultilevel"/>
    <w:tmpl w:val="19042A70"/>
    <w:lvl w:ilvl="0" w:tplc="BFCC72B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540BE2"/>
    <w:multiLevelType w:val="hybridMultilevel"/>
    <w:tmpl w:val="EBF0D4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FE2830"/>
    <w:multiLevelType w:val="hybridMultilevel"/>
    <w:tmpl w:val="0CCEB9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A837DBE"/>
    <w:multiLevelType w:val="hybridMultilevel"/>
    <w:tmpl w:val="F4D05BDE"/>
    <w:lvl w:ilvl="0" w:tplc="08070001">
      <w:start w:val="1"/>
      <w:numFmt w:val="bullet"/>
      <w:lvlText w:val=""/>
      <w:lvlJc w:val="left"/>
      <w:pPr>
        <w:ind w:left="1288" w:hanging="360"/>
      </w:pPr>
      <w:rPr>
        <w:rFonts w:ascii="Symbol" w:hAnsi="Symbol" w:hint="default"/>
      </w:rPr>
    </w:lvl>
    <w:lvl w:ilvl="1" w:tplc="08070003" w:tentative="1">
      <w:start w:val="1"/>
      <w:numFmt w:val="bullet"/>
      <w:lvlText w:val="o"/>
      <w:lvlJc w:val="left"/>
      <w:pPr>
        <w:ind w:left="2008" w:hanging="360"/>
      </w:pPr>
      <w:rPr>
        <w:rFonts w:ascii="Courier New" w:hAnsi="Courier New" w:cs="Courier New" w:hint="default"/>
      </w:rPr>
    </w:lvl>
    <w:lvl w:ilvl="2" w:tplc="08070005" w:tentative="1">
      <w:start w:val="1"/>
      <w:numFmt w:val="bullet"/>
      <w:lvlText w:val=""/>
      <w:lvlJc w:val="left"/>
      <w:pPr>
        <w:ind w:left="2728" w:hanging="360"/>
      </w:pPr>
      <w:rPr>
        <w:rFonts w:ascii="Wingdings" w:hAnsi="Wingdings" w:hint="default"/>
      </w:rPr>
    </w:lvl>
    <w:lvl w:ilvl="3" w:tplc="08070001" w:tentative="1">
      <w:start w:val="1"/>
      <w:numFmt w:val="bullet"/>
      <w:lvlText w:val=""/>
      <w:lvlJc w:val="left"/>
      <w:pPr>
        <w:ind w:left="3448" w:hanging="360"/>
      </w:pPr>
      <w:rPr>
        <w:rFonts w:ascii="Symbol" w:hAnsi="Symbol" w:hint="default"/>
      </w:rPr>
    </w:lvl>
    <w:lvl w:ilvl="4" w:tplc="08070003" w:tentative="1">
      <w:start w:val="1"/>
      <w:numFmt w:val="bullet"/>
      <w:lvlText w:val="o"/>
      <w:lvlJc w:val="left"/>
      <w:pPr>
        <w:ind w:left="4168" w:hanging="360"/>
      </w:pPr>
      <w:rPr>
        <w:rFonts w:ascii="Courier New" w:hAnsi="Courier New" w:cs="Courier New" w:hint="default"/>
      </w:rPr>
    </w:lvl>
    <w:lvl w:ilvl="5" w:tplc="08070005" w:tentative="1">
      <w:start w:val="1"/>
      <w:numFmt w:val="bullet"/>
      <w:lvlText w:val=""/>
      <w:lvlJc w:val="left"/>
      <w:pPr>
        <w:ind w:left="4888" w:hanging="360"/>
      </w:pPr>
      <w:rPr>
        <w:rFonts w:ascii="Wingdings" w:hAnsi="Wingdings" w:hint="default"/>
      </w:rPr>
    </w:lvl>
    <w:lvl w:ilvl="6" w:tplc="08070001" w:tentative="1">
      <w:start w:val="1"/>
      <w:numFmt w:val="bullet"/>
      <w:lvlText w:val=""/>
      <w:lvlJc w:val="left"/>
      <w:pPr>
        <w:ind w:left="5608" w:hanging="360"/>
      </w:pPr>
      <w:rPr>
        <w:rFonts w:ascii="Symbol" w:hAnsi="Symbol" w:hint="default"/>
      </w:rPr>
    </w:lvl>
    <w:lvl w:ilvl="7" w:tplc="08070003" w:tentative="1">
      <w:start w:val="1"/>
      <w:numFmt w:val="bullet"/>
      <w:lvlText w:val="o"/>
      <w:lvlJc w:val="left"/>
      <w:pPr>
        <w:ind w:left="6328" w:hanging="360"/>
      </w:pPr>
      <w:rPr>
        <w:rFonts w:ascii="Courier New" w:hAnsi="Courier New" w:cs="Courier New" w:hint="default"/>
      </w:rPr>
    </w:lvl>
    <w:lvl w:ilvl="8" w:tplc="08070005" w:tentative="1">
      <w:start w:val="1"/>
      <w:numFmt w:val="bullet"/>
      <w:lvlText w:val=""/>
      <w:lvlJc w:val="left"/>
      <w:pPr>
        <w:ind w:left="7048" w:hanging="360"/>
      </w:pPr>
      <w:rPr>
        <w:rFonts w:ascii="Wingdings" w:hAnsi="Wingdings" w:hint="default"/>
      </w:rPr>
    </w:lvl>
  </w:abstractNum>
  <w:abstractNum w:abstractNumId="7" w15:restartNumberingAfterBreak="0">
    <w:nsid w:val="482C04EB"/>
    <w:multiLevelType w:val="hybridMultilevel"/>
    <w:tmpl w:val="A0742F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2887C1D"/>
    <w:multiLevelType w:val="hybridMultilevel"/>
    <w:tmpl w:val="94A4F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3150FD4"/>
    <w:multiLevelType w:val="hybridMultilevel"/>
    <w:tmpl w:val="93E65A5C"/>
    <w:lvl w:ilvl="0" w:tplc="41EC7BD2">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2726EC"/>
    <w:multiLevelType w:val="hybridMultilevel"/>
    <w:tmpl w:val="FC18EE46"/>
    <w:lvl w:ilvl="0" w:tplc="039A9202">
      <w:start w:val="1"/>
      <w:numFmt w:val="bullet"/>
      <w:lvlText w:val="-"/>
      <w:lvlJc w:val="left"/>
      <w:pPr>
        <w:ind w:left="301" w:hanging="360"/>
      </w:pPr>
      <w:rPr>
        <w:rFonts w:ascii="Arial" w:eastAsia="Times New Roman" w:hAnsi="Arial" w:cs="Arial" w:hint="default"/>
      </w:rPr>
    </w:lvl>
    <w:lvl w:ilvl="1" w:tplc="08070003" w:tentative="1">
      <w:start w:val="1"/>
      <w:numFmt w:val="bullet"/>
      <w:lvlText w:val="o"/>
      <w:lvlJc w:val="left"/>
      <w:pPr>
        <w:ind w:left="1021" w:hanging="360"/>
      </w:pPr>
      <w:rPr>
        <w:rFonts w:ascii="Courier New" w:hAnsi="Courier New" w:cs="Courier New" w:hint="default"/>
      </w:rPr>
    </w:lvl>
    <w:lvl w:ilvl="2" w:tplc="08070005" w:tentative="1">
      <w:start w:val="1"/>
      <w:numFmt w:val="bullet"/>
      <w:lvlText w:val=""/>
      <w:lvlJc w:val="left"/>
      <w:pPr>
        <w:ind w:left="1741" w:hanging="360"/>
      </w:pPr>
      <w:rPr>
        <w:rFonts w:ascii="Wingdings" w:hAnsi="Wingdings" w:hint="default"/>
      </w:rPr>
    </w:lvl>
    <w:lvl w:ilvl="3" w:tplc="08070001" w:tentative="1">
      <w:start w:val="1"/>
      <w:numFmt w:val="bullet"/>
      <w:lvlText w:val=""/>
      <w:lvlJc w:val="left"/>
      <w:pPr>
        <w:ind w:left="2461" w:hanging="360"/>
      </w:pPr>
      <w:rPr>
        <w:rFonts w:ascii="Symbol" w:hAnsi="Symbol" w:hint="default"/>
      </w:rPr>
    </w:lvl>
    <w:lvl w:ilvl="4" w:tplc="08070003" w:tentative="1">
      <w:start w:val="1"/>
      <w:numFmt w:val="bullet"/>
      <w:lvlText w:val="o"/>
      <w:lvlJc w:val="left"/>
      <w:pPr>
        <w:ind w:left="3181" w:hanging="360"/>
      </w:pPr>
      <w:rPr>
        <w:rFonts w:ascii="Courier New" w:hAnsi="Courier New" w:cs="Courier New" w:hint="default"/>
      </w:rPr>
    </w:lvl>
    <w:lvl w:ilvl="5" w:tplc="08070005" w:tentative="1">
      <w:start w:val="1"/>
      <w:numFmt w:val="bullet"/>
      <w:lvlText w:val=""/>
      <w:lvlJc w:val="left"/>
      <w:pPr>
        <w:ind w:left="3901" w:hanging="360"/>
      </w:pPr>
      <w:rPr>
        <w:rFonts w:ascii="Wingdings" w:hAnsi="Wingdings" w:hint="default"/>
      </w:rPr>
    </w:lvl>
    <w:lvl w:ilvl="6" w:tplc="08070001" w:tentative="1">
      <w:start w:val="1"/>
      <w:numFmt w:val="bullet"/>
      <w:lvlText w:val=""/>
      <w:lvlJc w:val="left"/>
      <w:pPr>
        <w:ind w:left="4621" w:hanging="360"/>
      </w:pPr>
      <w:rPr>
        <w:rFonts w:ascii="Symbol" w:hAnsi="Symbol" w:hint="default"/>
      </w:rPr>
    </w:lvl>
    <w:lvl w:ilvl="7" w:tplc="08070003" w:tentative="1">
      <w:start w:val="1"/>
      <w:numFmt w:val="bullet"/>
      <w:lvlText w:val="o"/>
      <w:lvlJc w:val="left"/>
      <w:pPr>
        <w:ind w:left="5341" w:hanging="360"/>
      </w:pPr>
      <w:rPr>
        <w:rFonts w:ascii="Courier New" w:hAnsi="Courier New" w:cs="Courier New" w:hint="default"/>
      </w:rPr>
    </w:lvl>
    <w:lvl w:ilvl="8" w:tplc="08070005" w:tentative="1">
      <w:start w:val="1"/>
      <w:numFmt w:val="bullet"/>
      <w:lvlText w:val=""/>
      <w:lvlJc w:val="left"/>
      <w:pPr>
        <w:ind w:left="6061" w:hanging="360"/>
      </w:pPr>
      <w:rPr>
        <w:rFonts w:ascii="Wingdings" w:hAnsi="Wingdings" w:hint="default"/>
      </w:rPr>
    </w:lvl>
  </w:abstractNum>
  <w:abstractNum w:abstractNumId="11" w15:restartNumberingAfterBreak="0">
    <w:nsid w:val="56401F22"/>
    <w:multiLevelType w:val="hybridMultilevel"/>
    <w:tmpl w:val="CE1CC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1D31560"/>
    <w:multiLevelType w:val="hybridMultilevel"/>
    <w:tmpl w:val="34E47D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8D2109B"/>
    <w:multiLevelType w:val="hybridMultilevel"/>
    <w:tmpl w:val="B8AC3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7FE22E7"/>
    <w:multiLevelType w:val="hybridMultilevel"/>
    <w:tmpl w:val="6BAC10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E3F0D29"/>
    <w:multiLevelType w:val="hybridMultilevel"/>
    <w:tmpl w:val="510EE556"/>
    <w:lvl w:ilvl="0" w:tplc="F1F4BF6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F46058D"/>
    <w:multiLevelType w:val="hybridMultilevel"/>
    <w:tmpl w:val="2DF2E4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2"/>
  </w:num>
  <w:num w:numId="5">
    <w:abstractNumId w:val="14"/>
  </w:num>
  <w:num w:numId="6">
    <w:abstractNumId w:val="6"/>
  </w:num>
  <w:num w:numId="7">
    <w:abstractNumId w:val="8"/>
  </w:num>
  <w:num w:numId="8">
    <w:abstractNumId w:val="5"/>
  </w:num>
  <w:num w:numId="9">
    <w:abstractNumId w:val="13"/>
  </w:num>
  <w:num w:numId="10">
    <w:abstractNumId w:val="11"/>
  </w:num>
  <w:num w:numId="11">
    <w:abstractNumId w:val="1"/>
  </w:num>
  <w:num w:numId="12">
    <w:abstractNumId w:val="15"/>
  </w:num>
  <w:num w:numId="13">
    <w:abstractNumId w:val="3"/>
  </w:num>
  <w:num w:numId="14">
    <w:abstractNumId w:val="9"/>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F9y2Ryb7ROcHl0jC3FSpZrlWeLbCHOFiUEZOIB0hFAxdTSZdszStjtoRPkaHR+cqMVBRTS+ij8qkpur59QHiA==" w:salt="Ndv2ePuIw2RvxvkAaGmJaA=="/>
  <w:defaultTabStop w:val="709"/>
  <w:autoHyphenation/>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85"/>
    <w:rsid w:val="00004339"/>
    <w:rsid w:val="000128D5"/>
    <w:rsid w:val="00016686"/>
    <w:rsid w:val="00016D7E"/>
    <w:rsid w:val="000224A1"/>
    <w:rsid w:val="00022FEA"/>
    <w:rsid w:val="00023F6D"/>
    <w:rsid w:val="00026376"/>
    <w:rsid w:val="000364D9"/>
    <w:rsid w:val="00057EA0"/>
    <w:rsid w:val="00062050"/>
    <w:rsid w:val="00062EB1"/>
    <w:rsid w:val="00064DDA"/>
    <w:rsid w:val="00066E08"/>
    <w:rsid w:val="00071B0F"/>
    <w:rsid w:val="00072DDD"/>
    <w:rsid w:val="000770B8"/>
    <w:rsid w:val="00081692"/>
    <w:rsid w:val="00082CA4"/>
    <w:rsid w:val="00083249"/>
    <w:rsid w:val="000A2EB1"/>
    <w:rsid w:val="000A42D5"/>
    <w:rsid w:val="000B0E01"/>
    <w:rsid w:val="000B3A80"/>
    <w:rsid w:val="000B5259"/>
    <w:rsid w:val="000C6050"/>
    <w:rsid w:val="000C6903"/>
    <w:rsid w:val="000D5656"/>
    <w:rsid w:val="000D67B0"/>
    <w:rsid w:val="000E3511"/>
    <w:rsid w:val="00103064"/>
    <w:rsid w:val="00106EB0"/>
    <w:rsid w:val="00111444"/>
    <w:rsid w:val="00117A43"/>
    <w:rsid w:val="00135491"/>
    <w:rsid w:val="00136978"/>
    <w:rsid w:val="001415CD"/>
    <w:rsid w:val="00141760"/>
    <w:rsid w:val="00142F70"/>
    <w:rsid w:val="00155633"/>
    <w:rsid w:val="0016070C"/>
    <w:rsid w:val="0016171F"/>
    <w:rsid w:val="0018743B"/>
    <w:rsid w:val="00191970"/>
    <w:rsid w:val="00194F0D"/>
    <w:rsid w:val="001A1AC1"/>
    <w:rsid w:val="001A2933"/>
    <w:rsid w:val="001B3501"/>
    <w:rsid w:val="001B5424"/>
    <w:rsid w:val="001B5D27"/>
    <w:rsid w:val="001C1C63"/>
    <w:rsid w:val="001C3805"/>
    <w:rsid w:val="001E016E"/>
    <w:rsid w:val="001E39BA"/>
    <w:rsid w:val="001E3D10"/>
    <w:rsid w:val="00202341"/>
    <w:rsid w:val="00204FC8"/>
    <w:rsid w:val="00205ED6"/>
    <w:rsid w:val="002068CA"/>
    <w:rsid w:val="00217C4B"/>
    <w:rsid w:val="0022659F"/>
    <w:rsid w:val="00230939"/>
    <w:rsid w:val="00240735"/>
    <w:rsid w:val="00240DEA"/>
    <w:rsid w:val="00240F60"/>
    <w:rsid w:val="0024223A"/>
    <w:rsid w:val="00243A66"/>
    <w:rsid w:val="00247507"/>
    <w:rsid w:val="0024776E"/>
    <w:rsid w:val="00264679"/>
    <w:rsid w:val="00265C44"/>
    <w:rsid w:val="002670B7"/>
    <w:rsid w:val="002708CC"/>
    <w:rsid w:val="00277A3E"/>
    <w:rsid w:val="002809FF"/>
    <w:rsid w:val="00285401"/>
    <w:rsid w:val="00287D12"/>
    <w:rsid w:val="002940AC"/>
    <w:rsid w:val="002942C3"/>
    <w:rsid w:val="002A2D7B"/>
    <w:rsid w:val="002B2519"/>
    <w:rsid w:val="002B3750"/>
    <w:rsid w:val="002B76E4"/>
    <w:rsid w:val="002C2749"/>
    <w:rsid w:val="002C601D"/>
    <w:rsid w:val="002D6AB2"/>
    <w:rsid w:val="002E2DCF"/>
    <w:rsid w:val="002E3E48"/>
    <w:rsid w:val="002E4DC3"/>
    <w:rsid w:val="002F3617"/>
    <w:rsid w:val="003038E0"/>
    <w:rsid w:val="00304D3F"/>
    <w:rsid w:val="00305AF5"/>
    <w:rsid w:val="00312965"/>
    <w:rsid w:val="00312A08"/>
    <w:rsid w:val="00316780"/>
    <w:rsid w:val="0033019A"/>
    <w:rsid w:val="00330F97"/>
    <w:rsid w:val="003313E1"/>
    <w:rsid w:val="0034060F"/>
    <w:rsid w:val="00344445"/>
    <w:rsid w:val="00356BF3"/>
    <w:rsid w:val="003607DF"/>
    <w:rsid w:val="0036111C"/>
    <w:rsid w:val="00364311"/>
    <w:rsid w:val="003769BF"/>
    <w:rsid w:val="00384876"/>
    <w:rsid w:val="0039692C"/>
    <w:rsid w:val="003A2331"/>
    <w:rsid w:val="003B2529"/>
    <w:rsid w:val="003C4D66"/>
    <w:rsid w:val="003D2A89"/>
    <w:rsid w:val="003D73E7"/>
    <w:rsid w:val="003E1186"/>
    <w:rsid w:val="003E4C80"/>
    <w:rsid w:val="003E58E1"/>
    <w:rsid w:val="003F3C9E"/>
    <w:rsid w:val="00402A4A"/>
    <w:rsid w:val="00410B2C"/>
    <w:rsid w:val="00422AE8"/>
    <w:rsid w:val="00431F4D"/>
    <w:rsid w:val="004361A9"/>
    <w:rsid w:val="004410D7"/>
    <w:rsid w:val="004468EF"/>
    <w:rsid w:val="0046199C"/>
    <w:rsid w:val="00465F3C"/>
    <w:rsid w:val="00466410"/>
    <w:rsid w:val="00477C45"/>
    <w:rsid w:val="00481EF6"/>
    <w:rsid w:val="0048257E"/>
    <w:rsid w:val="00482C3E"/>
    <w:rsid w:val="004C4098"/>
    <w:rsid w:val="004C6EC7"/>
    <w:rsid w:val="004E4B3A"/>
    <w:rsid w:val="004E6C6E"/>
    <w:rsid w:val="004E73A2"/>
    <w:rsid w:val="00502D23"/>
    <w:rsid w:val="00513035"/>
    <w:rsid w:val="00514583"/>
    <w:rsid w:val="00514C53"/>
    <w:rsid w:val="00523832"/>
    <w:rsid w:val="0054198E"/>
    <w:rsid w:val="00541A57"/>
    <w:rsid w:val="00544431"/>
    <w:rsid w:val="00546284"/>
    <w:rsid w:val="00556DE6"/>
    <w:rsid w:val="00562C3C"/>
    <w:rsid w:val="0056772A"/>
    <w:rsid w:val="00576DC9"/>
    <w:rsid w:val="005940A6"/>
    <w:rsid w:val="00597321"/>
    <w:rsid w:val="005B39EC"/>
    <w:rsid w:val="005C4722"/>
    <w:rsid w:val="005D033D"/>
    <w:rsid w:val="005D1C6F"/>
    <w:rsid w:val="005D2617"/>
    <w:rsid w:val="005E050C"/>
    <w:rsid w:val="005F0143"/>
    <w:rsid w:val="00604B7A"/>
    <w:rsid w:val="00607907"/>
    <w:rsid w:val="006115B0"/>
    <w:rsid w:val="00620415"/>
    <w:rsid w:val="0062436C"/>
    <w:rsid w:val="00625622"/>
    <w:rsid w:val="00631584"/>
    <w:rsid w:val="006324C9"/>
    <w:rsid w:val="00632639"/>
    <w:rsid w:val="00632B64"/>
    <w:rsid w:val="00635BE0"/>
    <w:rsid w:val="00642243"/>
    <w:rsid w:val="006471AE"/>
    <w:rsid w:val="00664913"/>
    <w:rsid w:val="00664A85"/>
    <w:rsid w:val="0067490F"/>
    <w:rsid w:val="00696D9C"/>
    <w:rsid w:val="006A0E5F"/>
    <w:rsid w:val="006A5727"/>
    <w:rsid w:val="006A718C"/>
    <w:rsid w:val="006B2304"/>
    <w:rsid w:val="006B7E63"/>
    <w:rsid w:val="006C24DE"/>
    <w:rsid w:val="006C4247"/>
    <w:rsid w:val="006C4B19"/>
    <w:rsid w:val="006C6396"/>
    <w:rsid w:val="006D550E"/>
    <w:rsid w:val="006E035F"/>
    <w:rsid w:val="006E6B04"/>
    <w:rsid w:val="006E6C1B"/>
    <w:rsid w:val="006E7A85"/>
    <w:rsid w:val="007006C8"/>
    <w:rsid w:val="007028FA"/>
    <w:rsid w:val="0071062E"/>
    <w:rsid w:val="0071492A"/>
    <w:rsid w:val="00717119"/>
    <w:rsid w:val="00724102"/>
    <w:rsid w:val="007264A5"/>
    <w:rsid w:val="00737C2D"/>
    <w:rsid w:val="00741AA1"/>
    <w:rsid w:val="00743562"/>
    <w:rsid w:val="00743A28"/>
    <w:rsid w:val="007469F2"/>
    <w:rsid w:val="007500C7"/>
    <w:rsid w:val="00755610"/>
    <w:rsid w:val="0075635F"/>
    <w:rsid w:val="00760210"/>
    <w:rsid w:val="00762FDD"/>
    <w:rsid w:val="00765908"/>
    <w:rsid w:val="00767D33"/>
    <w:rsid w:val="0078017A"/>
    <w:rsid w:val="00781BEF"/>
    <w:rsid w:val="00791F0E"/>
    <w:rsid w:val="0079630C"/>
    <w:rsid w:val="007A20CF"/>
    <w:rsid w:val="007A56BB"/>
    <w:rsid w:val="007B1DB2"/>
    <w:rsid w:val="007B230B"/>
    <w:rsid w:val="007B27BA"/>
    <w:rsid w:val="007B4DB1"/>
    <w:rsid w:val="007C3F5F"/>
    <w:rsid w:val="007C3FF6"/>
    <w:rsid w:val="007D3287"/>
    <w:rsid w:val="007D34C8"/>
    <w:rsid w:val="007D4C78"/>
    <w:rsid w:val="007E3052"/>
    <w:rsid w:val="007E75A5"/>
    <w:rsid w:val="007F00FD"/>
    <w:rsid w:val="007F3F9D"/>
    <w:rsid w:val="007F688F"/>
    <w:rsid w:val="00815176"/>
    <w:rsid w:val="00820FAC"/>
    <w:rsid w:val="0082755E"/>
    <w:rsid w:val="00827F6E"/>
    <w:rsid w:val="008303C0"/>
    <w:rsid w:val="00830C3C"/>
    <w:rsid w:val="00834B82"/>
    <w:rsid w:val="0084273D"/>
    <w:rsid w:val="0084599C"/>
    <w:rsid w:val="008631A1"/>
    <w:rsid w:val="0086722D"/>
    <w:rsid w:val="008724B8"/>
    <w:rsid w:val="00876C8C"/>
    <w:rsid w:val="00886B2D"/>
    <w:rsid w:val="008A6144"/>
    <w:rsid w:val="008B4F8D"/>
    <w:rsid w:val="008C0003"/>
    <w:rsid w:val="008C0889"/>
    <w:rsid w:val="008E4F8F"/>
    <w:rsid w:val="008E5C11"/>
    <w:rsid w:val="00911FC4"/>
    <w:rsid w:val="00920A32"/>
    <w:rsid w:val="00924B37"/>
    <w:rsid w:val="00925242"/>
    <w:rsid w:val="00931E1D"/>
    <w:rsid w:val="009329A1"/>
    <w:rsid w:val="009349D1"/>
    <w:rsid w:val="009416BB"/>
    <w:rsid w:val="00973144"/>
    <w:rsid w:val="0097793D"/>
    <w:rsid w:val="0098307E"/>
    <w:rsid w:val="00990700"/>
    <w:rsid w:val="00990CB2"/>
    <w:rsid w:val="009936DF"/>
    <w:rsid w:val="009A58E1"/>
    <w:rsid w:val="009E1C2C"/>
    <w:rsid w:val="009E2875"/>
    <w:rsid w:val="009E4EEF"/>
    <w:rsid w:val="009E5083"/>
    <w:rsid w:val="009F4E34"/>
    <w:rsid w:val="009F7985"/>
    <w:rsid w:val="00A12B72"/>
    <w:rsid w:val="00A133BA"/>
    <w:rsid w:val="00A14A60"/>
    <w:rsid w:val="00A17908"/>
    <w:rsid w:val="00A22020"/>
    <w:rsid w:val="00A2468B"/>
    <w:rsid w:val="00A269B1"/>
    <w:rsid w:val="00A26EC5"/>
    <w:rsid w:val="00A3330E"/>
    <w:rsid w:val="00A360AC"/>
    <w:rsid w:val="00A3676A"/>
    <w:rsid w:val="00A531FF"/>
    <w:rsid w:val="00A61761"/>
    <w:rsid w:val="00A64F1B"/>
    <w:rsid w:val="00A66B48"/>
    <w:rsid w:val="00A66D88"/>
    <w:rsid w:val="00A86F25"/>
    <w:rsid w:val="00A90EA4"/>
    <w:rsid w:val="00AB0906"/>
    <w:rsid w:val="00AB6A55"/>
    <w:rsid w:val="00AB7723"/>
    <w:rsid w:val="00AC3B40"/>
    <w:rsid w:val="00AF01D5"/>
    <w:rsid w:val="00B060B2"/>
    <w:rsid w:val="00B165BD"/>
    <w:rsid w:val="00B20853"/>
    <w:rsid w:val="00B264AD"/>
    <w:rsid w:val="00B43A4B"/>
    <w:rsid w:val="00B44375"/>
    <w:rsid w:val="00B50F86"/>
    <w:rsid w:val="00B62C68"/>
    <w:rsid w:val="00B76A53"/>
    <w:rsid w:val="00B95A27"/>
    <w:rsid w:val="00BB53A5"/>
    <w:rsid w:val="00BC39A9"/>
    <w:rsid w:val="00BC71EF"/>
    <w:rsid w:val="00BD2213"/>
    <w:rsid w:val="00BE2035"/>
    <w:rsid w:val="00BF1604"/>
    <w:rsid w:val="00BF60CB"/>
    <w:rsid w:val="00C01B02"/>
    <w:rsid w:val="00C051A9"/>
    <w:rsid w:val="00C05BBB"/>
    <w:rsid w:val="00C061A6"/>
    <w:rsid w:val="00C13B38"/>
    <w:rsid w:val="00C14391"/>
    <w:rsid w:val="00C34315"/>
    <w:rsid w:val="00C37C2C"/>
    <w:rsid w:val="00C416FF"/>
    <w:rsid w:val="00C77A4E"/>
    <w:rsid w:val="00C810AA"/>
    <w:rsid w:val="00CA137A"/>
    <w:rsid w:val="00CA2B16"/>
    <w:rsid w:val="00CB19E9"/>
    <w:rsid w:val="00CB2183"/>
    <w:rsid w:val="00CB2777"/>
    <w:rsid w:val="00CB4D47"/>
    <w:rsid w:val="00CC094A"/>
    <w:rsid w:val="00CC4ADA"/>
    <w:rsid w:val="00CC51C8"/>
    <w:rsid w:val="00CD2611"/>
    <w:rsid w:val="00CD7509"/>
    <w:rsid w:val="00CE019B"/>
    <w:rsid w:val="00CE71C3"/>
    <w:rsid w:val="00CF7E0A"/>
    <w:rsid w:val="00D14DBA"/>
    <w:rsid w:val="00D245D2"/>
    <w:rsid w:val="00D3273B"/>
    <w:rsid w:val="00D34812"/>
    <w:rsid w:val="00D3523C"/>
    <w:rsid w:val="00D36EAD"/>
    <w:rsid w:val="00D448E5"/>
    <w:rsid w:val="00D45463"/>
    <w:rsid w:val="00D464A4"/>
    <w:rsid w:val="00D61418"/>
    <w:rsid w:val="00D63048"/>
    <w:rsid w:val="00D66EC6"/>
    <w:rsid w:val="00D729AA"/>
    <w:rsid w:val="00D7695B"/>
    <w:rsid w:val="00D87C5C"/>
    <w:rsid w:val="00D9210D"/>
    <w:rsid w:val="00DA2BF0"/>
    <w:rsid w:val="00DA3DE0"/>
    <w:rsid w:val="00DA4E26"/>
    <w:rsid w:val="00DA567C"/>
    <w:rsid w:val="00DB2FBE"/>
    <w:rsid w:val="00DB6880"/>
    <w:rsid w:val="00DC59B2"/>
    <w:rsid w:val="00DC5A72"/>
    <w:rsid w:val="00DD1397"/>
    <w:rsid w:val="00DE0E52"/>
    <w:rsid w:val="00DE1AFD"/>
    <w:rsid w:val="00DE69B2"/>
    <w:rsid w:val="00DF317A"/>
    <w:rsid w:val="00E15718"/>
    <w:rsid w:val="00E2045B"/>
    <w:rsid w:val="00E22F93"/>
    <w:rsid w:val="00E24654"/>
    <w:rsid w:val="00E43262"/>
    <w:rsid w:val="00E44F91"/>
    <w:rsid w:val="00E4685C"/>
    <w:rsid w:val="00E50847"/>
    <w:rsid w:val="00E92C86"/>
    <w:rsid w:val="00E952A5"/>
    <w:rsid w:val="00E95A4C"/>
    <w:rsid w:val="00EA2EF2"/>
    <w:rsid w:val="00EA437C"/>
    <w:rsid w:val="00EA6380"/>
    <w:rsid w:val="00EA6BD1"/>
    <w:rsid w:val="00ED5285"/>
    <w:rsid w:val="00ED6C66"/>
    <w:rsid w:val="00EE3358"/>
    <w:rsid w:val="00F02C5B"/>
    <w:rsid w:val="00F06916"/>
    <w:rsid w:val="00F117CD"/>
    <w:rsid w:val="00F24368"/>
    <w:rsid w:val="00F25F83"/>
    <w:rsid w:val="00F26905"/>
    <w:rsid w:val="00F32EBF"/>
    <w:rsid w:val="00F32FD3"/>
    <w:rsid w:val="00F34BDD"/>
    <w:rsid w:val="00F36164"/>
    <w:rsid w:val="00F42ED7"/>
    <w:rsid w:val="00F53278"/>
    <w:rsid w:val="00F642F4"/>
    <w:rsid w:val="00F64712"/>
    <w:rsid w:val="00F6792F"/>
    <w:rsid w:val="00F67A92"/>
    <w:rsid w:val="00F71D58"/>
    <w:rsid w:val="00F74551"/>
    <w:rsid w:val="00F8063C"/>
    <w:rsid w:val="00F83CDB"/>
    <w:rsid w:val="00F85342"/>
    <w:rsid w:val="00F86CE8"/>
    <w:rsid w:val="00F918E8"/>
    <w:rsid w:val="00F95B69"/>
    <w:rsid w:val="00F9776C"/>
    <w:rsid w:val="00FA052D"/>
    <w:rsid w:val="00FA1EDE"/>
    <w:rsid w:val="00FA2D58"/>
    <w:rsid w:val="00FA3476"/>
    <w:rsid w:val="00FA3BB0"/>
    <w:rsid w:val="00FA661E"/>
    <w:rsid w:val="00FA6A8D"/>
    <w:rsid w:val="00FB407A"/>
    <w:rsid w:val="00FC516F"/>
    <w:rsid w:val="00FC6B92"/>
    <w:rsid w:val="00FF0035"/>
    <w:rsid w:val="00FF5B41"/>
    <w:rsid w:val="00FF63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E23230A-2948-492D-B715-CA8671F5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Com 45 Light" w:eastAsia="Times New Roman" w:hAnsi="Frutiger LT Com 45 Light" w:cs="Times New Roman"/>
        <w:szCs w:val="24"/>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2C3C"/>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5285"/>
    <w:pPr>
      <w:ind w:left="720"/>
      <w:contextualSpacing/>
    </w:pPr>
  </w:style>
  <w:style w:type="paragraph" w:styleId="Sprechblasentext">
    <w:name w:val="Balloon Text"/>
    <w:basedOn w:val="Standard"/>
    <w:link w:val="SprechblasentextZchn"/>
    <w:rsid w:val="00CC4ADA"/>
    <w:rPr>
      <w:rFonts w:ascii="Tahoma" w:hAnsi="Tahoma" w:cs="Tahoma"/>
      <w:sz w:val="16"/>
      <w:szCs w:val="16"/>
    </w:rPr>
  </w:style>
  <w:style w:type="character" w:customStyle="1" w:styleId="SprechblasentextZchn">
    <w:name w:val="Sprechblasentext Zchn"/>
    <w:basedOn w:val="Absatz-Standardschriftart"/>
    <w:link w:val="Sprechblasentext"/>
    <w:rsid w:val="00CC4ADA"/>
    <w:rPr>
      <w:rFonts w:ascii="Tahoma" w:hAnsi="Tahoma" w:cs="Tahoma"/>
      <w:sz w:val="16"/>
      <w:szCs w:val="16"/>
      <w:lang w:eastAsia="de-DE"/>
    </w:rPr>
  </w:style>
  <w:style w:type="paragraph" w:styleId="berarbeitung">
    <w:name w:val="Revision"/>
    <w:hidden/>
    <w:uiPriority w:val="99"/>
    <w:semiHidden/>
    <w:rsid w:val="000B0E01"/>
    <w:rPr>
      <w:rFonts w:ascii="Frutiger 45 Light" w:hAnsi="Frutiger 45 Light"/>
      <w:lang w:eastAsia="de-DE"/>
    </w:rPr>
  </w:style>
  <w:style w:type="character" w:styleId="Hervorhebung">
    <w:name w:val="Emphasis"/>
    <w:basedOn w:val="Absatz-Standardschriftart"/>
    <w:qFormat/>
    <w:rsid w:val="001B5424"/>
    <w:rPr>
      <w:i/>
      <w:iCs/>
    </w:rPr>
  </w:style>
  <w:style w:type="character" w:styleId="Fett">
    <w:name w:val="Strong"/>
    <w:aliases w:val="Vorname,Name"/>
    <w:qFormat/>
    <w:rsid w:val="00562C3C"/>
    <w:rPr>
      <w:rFonts w:ascii="Arial" w:hAnsi="Arial"/>
      <w:b w:val="0"/>
      <w:bCs/>
      <w:sz w:val="40"/>
    </w:rPr>
  </w:style>
  <w:style w:type="paragraph" w:styleId="Kopfzeile">
    <w:name w:val="header"/>
    <w:basedOn w:val="Standard"/>
    <w:link w:val="KopfzeileZchn"/>
    <w:unhideWhenUsed/>
    <w:rsid w:val="005D033D"/>
    <w:pPr>
      <w:tabs>
        <w:tab w:val="center" w:pos="4536"/>
        <w:tab w:val="right" w:pos="9072"/>
      </w:tabs>
    </w:pPr>
  </w:style>
  <w:style w:type="character" w:customStyle="1" w:styleId="KopfzeileZchn">
    <w:name w:val="Kopfzeile Zchn"/>
    <w:basedOn w:val="Absatz-Standardschriftart"/>
    <w:link w:val="Kopfzeile"/>
    <w:rsid w:val="005D033D"/>
    <w:rPr>
      <w:rFonts w:ascii="Frutiger 45 Light" w:hAnsi="Frutiger 45 Light"/>
      <w:lang w:eastAsia="de-DE"/>
    </w:rPr>
  </w:style>
  <w:style w:type="paragraph" w:styleId="Fuzeile">
    <w:name w:val="footer"/>
    <w:basedOn w:val="Standard"/>
    <w:link w:val="FuzeileZchn"/>
    <w:uiPriority w:val="99"/>
    <w:unhideWhenUsed/>
    <w:rsid w:val="005D033D"/>
    <w:pPr>
      <w:tabs>
        <w:tab w:val="center" w:pos="4536"/>
        <w:tab w:val="right" w:pos="9072"/>
      </w:tabs>
    </w:pPr>
  </w:style>
  <w:style w:type="character" w:customStyle="1" w:styleId="FuzeileZchn">
    <w:name w:val="Fußzeile Zchn"/>
    <w:basedOn w:val="Absatz-Standardschriftart"/>
    <w:link w:val="Fuzeile"/>
    <w:uiPriority w:val="99"/>
    <w:rsid w:val="005D033D"/>
    <w:rPr>
      <w:rFonts w:ascii="Frutiger 45 Light" w:hAnsi="Frutiger 45 Light"/>
      <w:lang w:eastAsia="de-DE"/>
    </w:rPr>
  </w:style>
  <w:style w:type="character" w:styleId="Platzhaltertext">
    <w:name w:val="Placeholder Text"/>
    <w:basedOn w:val="Absatz-Standardschriftart"/>
    <w:uiPriority w:val="99"/>
    <w:semiHidden/>
    <w:rsid w:val="00A66D88"/>
    <w:rPr>
      <w:color w:val="808080"/>
    </w:rPr>
  </w:style>
  <w:style w:type="character" w:styleId="Kommentarzeichen">
    <w:name w:val="annotation reference"/>
    <w:basedOn w:val="Absatz-Standardschriftart"/>
    <w:semiHidden/>
    <w:unhideWhenUsed/>
    <w:rsid w:val="0067490F"/>
    <w:rPr>
      <w:sz w:val="16"/>
      <w:szCs w:val="16"/>
    </w:rPr>
  </w:style>
  <w:style w:type="paragraph" w:styleId="Kommentartext">
    <w:name w:val="annotation text"/>
    <w:basedOn w:val="Standard"/>
    <w:link w:val="KommentartextZchn"/>
    <w:semiHidden/>
    <w:unhideWhenUsed/>
    <w:rsid w:val="0067490F"/>
    <w:rPr>
      <w:sz w:val="20"/>
      <w:szCs w:val="20"/>
    </w:rPr>
  </w:style>
  <w:style w:type="character" w:customStyle="1" w:styleId="KommentartextZchn">
    <w:name w:val="Kommentartext Zchn"/>
    <w:basedOn w:val="Absatz-Standardschriftart"/>
    <w:link w:val="Kommentartext"/>
    <w:semiHidden/>
    <w:rsid w:val="0067490F"/>
    <w:rPr>
      <w:rFonts w:ascii="Arial" w:hAnsi="Arial"/>
      <w:szCs w:val="20"/>
      <w:lang w:eastAsia="de-DE"/>
    </w:rPr>
  </w:style>
  <w:style w:type="paragraph" w:styleId="Kommentarthema">
    <w:name w:val="annotation subject"/>
    <w:basedOn w:val="Kommentartext"/>
    <w:next w:val="Kommentartext"/>
    <w:link w:val="KommentarthemaZchn"/>
    <w:semiHidden/>
    <w:unhideWhenUsed/>
    <w:rsid w:val="0067490F"/>
    <w:rPr>
      <w:b/>
      <w:bCs/>
    </w:rPr>
  </w:style>
  <w:style w:type="character" w:customStyle="1" w:styleId="KommentarthemaZchn">
    <w:name w:val="Kommentarthema Zchn"/>
    <w:basedOn w:val="KommentartextZchn"/>
    <w:link w:val="Kommentarthema"/>
    <w:semiHidden/>
    <w:rsid w:val="0067490F"/>
    <w:rPr>
      <w:rFonts w:ascii="Arial" w:hAnsi="Arial"/>
      <w:b/>
      <w:bCs/>
      <w:szCs w:val="20"/>
      <w:lang w:eastAsia="de-DE"/>
    </w:rPr>
  </w:style>
  <w:style w:type="table" w:customStyle="1" w:styleId="Tabellenraster2">
    <w:name w:val="Tabellenraster2"/>
    <w:basedOn w:val="NormaleTabelle"/>
    <w:next w:val="Tabellenraster"/>
    <w:uiPriority w:val="59"/>
    <w:rsid w:val="003038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8861">
      <w:bodyDiv w:val="1"/>
      <w:marLeft w:val="0"/>
      <w:marRight w:val="0"/>
      <w:marTop w:val="0"/>
      <w:marBottom w:val="0"/>
      <w:divBdr>
        <w:top w:val="none" w:sz="0" w:space="0" w:color="auto"/>
        <w:left w:val="none" w:sz="0" w:space="0" w:color="auto"/>
        <w:bottom w:val="none" w:sz="0" w:space="0" w:color="auto"/>
        <w:right w:val="none" w:sz="0" w:space="0" w:color="auto"/>
      </w:divBdr>
    </w:div>
    <w:div w:id="596063513">
      <w:bodyDiv w:val="1"/>
      <w:marLeft w:val="0"/>
      <w:marRight w:val="0"/>
      <w:marTop w:val="0"/>
      <w:marBottom w:val="0"/>
      <w:divBdr>
        <w:top w:val="none" w:sz="0" w:space="0" w:color="auto"/>
        <w:left w:val="none" w:sz="0" w:space="0" w:color="auto"/>
        <w:bottom w:val="none" w:sz="0" w:space="0" w:color="auto"/>
        <w:right w:val="none" w:sz="0" w:space="0" w:color="auto"/>
      </w:divBdr>
    </w:div>
    <w:div w:id="1042364936">
      <w:bodyDiv w:val="1"/>
      <w:marLeft w:val="0"/>
      <w:marRight w:val="0"/>
      <w:marTop w:val="0"/>
      <w:marBottom w:val="0"/>
      <w:divBdr>
        <w:top w:val="none" w:sz="0" w:space="0" w:color="auto"/>
        <w:left w:val="none" w:sz="0" w:space="0" w:color="auto"/>
        <w:bottom w:val="none" w:sz="0" w:space="0" w:color="auto"/>
        <w:right w:val="none" w:sz="0" w:space="0" w:color="auto"/>
      </w:divBdr>
    </w:div>
    <w:div w:id="14473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05C7720-B6D7-411B-AE92-45999A26DD41}"/>
      </w:docPartPr>
      <w:docPartBody>
        <w:p w:rsidR="00A91CCD" w:rsidRDefault="000A3BBF">
          <w:r w:rsidRPr="00E5540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altName w:val="Corbel"/>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BF"/>
    <w:rsid w:val="000A3BBF"/>
    <w:rsid w:val="00A91C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3B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F12D-965A-4425-985F-922C1ACB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4972</Words>
  <Characters>31328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Hotel &amp; Gastro Union</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empfang@lindenbaum.ch</dc:creator>
  <cp:lastModifiedBy>Dragojevic Ivana (ODA)</cp:lastModifiedBy>
  <cp:revision>8</cp:revision>
  <cp:lastPrinted>2017-08-14T09:46:00Z</cp:lastPrinted>
  <dcterms:created xsi:type="dcterms:W3CDTF">2019-05-08T12:46:00Z</dcterms:created>
  <dcterms:modified xsi:type="dcterms:W3CDTF">2019-10-31T14:16:00Z</dcterms:modified>
</cp:coreProperties>
</file>